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Style w:val="632"/>
        <w:jc w:val="center"/>
        <w:spacing w:line="360" w:lineRule="auto"/>
        <w:rPr>
          <w:rFonts w:ascii="Times New Roman CYR" w:hAnsi="Times New Roman CYR" w:eastAsia="Times New Roman" w:cs="Times New Roman CYR"/>
          <w:color w:val="000000"/>
        </w:rPr>
      </w:pPr>
      <w:r>
        <w:rPr>
          <w:rFonts w:ascii="Times New Roman CYR" w:hAnsi="Times New Roman CYR" w:eastAsia="Times New Roman" w:cs="Times New Roman CYR"/>
          <w:color w:val="000000"/>
        </w:rPr>
        <w:t xml:space="preserve">Муниципальное </w:t>
      </w:r>
      <w:r>
        <w:rPr>
          <w:rFonts w:ascii="Times New Roman CYR" w:hAnsi="Times New Roman CYR" w:eastAsia="Times New Roman" w:cs="Times New Roman CYR"/>
          <w:color w:val="000000"/>
        </w:rPr>
        <w:t xml:space="preserve">бюджетное</w:t>
      </w:r>
      <w:r>
        <w:rPr>
          <w:rFonts w:ascii="Times New Roman CYR" w:hAnsi="Times New Roman CYR" w:eastAsia="Times New Roman" w:cs="Times New Roman CYR"/>
          <w:color w:val="000000"/>
        </w:rPr>
        <w:t xml:space="preserve"> учреждение</w:t>
      </w:r>
      <w:r>
        <w:rPr>
          <w:rFonts w:ascii="Times New Roman CYR" w:hAnsi="Times New Roman CYR" w:eastAsia="Times New Roman" w:cs="Times New Roman CYR"/>
          <w:color w:val="000000"/>
        </w:rPr>
        <w:t xml:space="preserve"> </w:t>
      </w:r>
      <w:r>
        <w:rPr>
          <w:rFonts w:ascii="Times New Roman CYR" w:hAnsi="Times New Roman CYR" w:eastAsia="Times New Roman" w:cs="Times New Roman CYR"/>
          <w:color w:val="000000"/>
        </w:rPr>
        <w:t xml:space="preserve">дополнительного образования </w:t>
      </w:r>
      <w:r/>
    </w:p>
    <w:p>
      <w:pPr>
        <w:pStyle w:val="632"/>
        <w:jc w:val="center"/>
        <w:spacing w:line="360" w:lineRule="auto"/>
        <w:rPr>
          <w:rFonts w:eastAsia="Times New Roman"/>
          <w:color w:val="000000"/>
        </w:rPr>
      </w:pPr>
      <w:r>
        <w:rPr>
          <w:rFonts w:eastAsia="Times New Roman"/>
          <w:color w:val="000000"/>
          <w:lang w:val="en-US"/>
        </w:rPr>
        <w:t xml:space="preserve">«</w:t>
      </w:r>
      <w:r>
        <w:rPr>
          <w:rFonts w:ascii="Times New Roman CYR" w:hAnsi="Times New Roman CYR" w:eastAsia="Times New Roman" w:cs="Times New Roman CYR"/>
          <w:color w:val="000000"/>
        </w:rPr>
        <w:t xml:space="preserve">Детская школа искусств №2</w:t>
      </w:r>
      <w:r>
        <w:rPr>
          <w:rFonts w:eastAsia="Times New Roman"/>
          <w:color w:val="000000"/>
          <w:lang w:val="en-US"/>
        </w:rPr>
        <w:t xml:space="preserve">»</w:t>
      </w:r>
      <w:r>
        <w:rPr>
          <w:rFonts w:eastAsia="Times New Roman"/>
          <w:color w:val="000000"/>
        </w:rPr>
      </w:r>
      <w:r/>
    </w:p>
    <w:p>
      <w:pPr>
        <w:pStyle w:val="632"/>
        <w:spacing w:line="360" w:lineRule="auto"/>
        <w:rPr>
          <w:rFonts w:eastAsia="Times New Roman"/>
          <w:color w:val="000000"/>
        </w:rPr>
      </w:pPr>
      <w:r>
        <w:rPr>
          <w:rFonts w:eastAsia="Times New Roman"/>
          <w:color w:val="000000"/>
        </w:rPr>
      </w:r>
      <w:r/>
    </w:p>
    <w:p>
      <w:pPr>
        <w:pStyle w:val="632"/>
        <w:jc w:val="center"/>
        <w:spacing w:line="360" w:lineRule="auto"/>
        <w:rPr>
          <w:rFonts w:eastAsia="Times New Roman"/>
          <w:color w:val="000000"/>
        </w:rPr>
      </w:pPr>
      <w:r>
        <w:rPr>
          <w:rFonts w:eastAsia="Times New Roman"/>
          <w:color w:val="000000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1790700" cy="2950083"/>
                <wp:effectExtent l="0" t="0" r="0" b="0"/>
                <wp:docPr id="1" name="_x0000_i102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1790700" cy="295008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141.0pt;height:232.3pt;mso-wrap-distance-left:0.0pt;mso-wrap-distance-top:0.0pt;mso-wrap-distance-right:0.0pt;mso-wrap-distance-bottom:0.0pt;" stroked="f">
                <v:path textboxrect="0,0,0,0"/>
                <v:imagedata r:id="rId10" o:title=""/>
              </v:shape>
            </w:pict>
          </mc:Fallback>
        </mc:AlternateContent>
      </w:r>
      <w:r>
        <w:rPr>
          <w:rFonts w:eastAsia="Times New Roman"/>
          <w:color w:val="000000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094725" cy="2504173"/>
                <wp:effectExtent l="0" t="0" r="0" b="0"/>
                <wp:docPr id="2" name="_x0000_i1029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2094725" cy="250417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164.9pt;height:197.2pt;mso-wrap-distance-left:0.0pt;mso-wrap-distance-top:0.0pt;mso-wrap-distance-right:0.0pt;mso-wrap-distance-bottom:0.0pt;" stroked="f">
                <v:path textboxrect="0,0,0,0"/>
                <v:imagedata r:id="rId11" o:title=""/>
              </v:shape>
            </w:pict>
          </mc:Fallback>
        </mc:AlternateContent>
      </w:r>
      <w:r>
        <w:rPr>
          <w:rFonts w:eastAsia="Times New Roman"/>
          <w:color w:val="000000"/>
        </w:rPr>
      </w:r>
      <w:r/>
    </w:p>
    <w:p>
      <w:pPr>
        <w:pStyle w:val="632"/>
        <w:spacing w:line="360" w:lineRule="auto"/>
        <w:rPr>
          <w:rFonts w:eastAsia="Times New Roman"/>
          <w:color w:val="000000"/>
        </w:rPr>
      </w:pPr>
      <w:r>
        <w:rPr>
          <w:rFonts w:eastAsia="Times New Roman"/>
          <w:color w:val="000000"/>
        </w:rPr>
      </w:r>
      <w:r/>
    </w:p>
    <w:p>
      <w:pPr>
        <w:pStyle w:val="632"/>
        <w:jc w:val="center"/>
        <w:spacing w:line="360" w:lineRule="auto"/>
        <w:rPr>
          <w:rFonts w:eastAsia="Times New Roman"/>
          <w:color w:val="000000"/>
        </w:rPr>
      </w:pPr>
      <w:r>
        <w:rPr>
          <w:rFonts w:eastAsia="Times New Roman"/>
          <w:color w:val="000000"/>
        </w:rPr>
      </w:r>
      <w:r/>
    </w:p>
    <w:p>
      <w:pPr>
        <w:pStyle w:val="632"/>
        <w:jc w:val="center"/>
        <w:spacing w:line="360" w:lineRule="auto"/>
        <w:rPr>
          <w:rFonts w:eastAsia="Times New Roman"/>
          <w:color w:val="000000"/>
        </w:rPr>
      </w:pPr>
      <w:r>
        <w:rPr>
          <w:rFonts w:eastAsia="Times New Roman"/>
          <w:color w:val="000000"/>
        </w:rPr>
      </w:r>
      <w:r/>
    </w:p>
    <w:p>
      <w:pPr>
        <w:pStyle w:val="632"/>
        <w:jc w:val="center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Методическая разработка занятия по изобразительному искусству</w:t>
      </w:r>
      <w:r/>
    </w:p>
    <w:p>
      <w:pPr>
        <w:pStyle w:val="632"/>
        <w:jc w:val="center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на тему : «</w:t>
      </w:r>
      <w:r>
        <w:rPr>
          <w:b/>
          <w:sz w:val="28"/>
          <w:szCs w:val="28"/>
        </w:rPr>
        <w:t xml:space="preserve">Ракета для Незнайки»</w:t>
      </w:r>
      <w:r>
        <w:rPr>
          <w:b/>
          <w:sz w:val="28"/>
          <w:szCs w:val="28"/>
        </w:rPr>
      </w:r>
      <w:r/>
    </w:p>
    <w:p>
      <w:pPr>
        <w:pStyle w:val="632"/>
        <w:jc w:val="center"/>
        <w:spacing w:line="360" w:lineRule="auto"/>
        <w:rPr>
          <w:b/>
        </w:rPr>
      </w:pPr>
      <w:r>
        <w:rPr>
          <w:b/>
        </w:rPr>
      </w:r>
      <w:r/>
    </w:p>
    <w:p>
      <w:pPr>
        <w:pStyle w:val="632"/>
        <w:spacing w:line="360" w:lineRule="auto"/>
        <w:rPr>
          <w:b/>
        </w:rPr>
      </w:pPr>
      <w:r>
        <w:rPr>
          <w:b/>
        </w:rPr>
      </w:r>
      <w:r/>
    </w:p>
    <w:p>
      <w:pPr>
        <w:pStyle w:val="632"/>
        <w:spacing w:line="360" w:lineRule="auto"/>
        <w:tabs>
          <w:tab w:val="left" w:pos="4170" w:leader="none"/>
        </w:tabs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632"/>
        <w:spacing w:line="360" w:lineRule="auto"/>
        <w:tabs>
          <w:tab w:val="left" w:pos="6090" w:leader="none"/>
          <w:tab w:val="right" w:pos="9355" w:leader="none"/>
        </w:tabs>
      </w:pPr>
      <w:r>
        <w:t xml:space="preserve">Возраст обучающихся 6</w:t>
      </w:r>
      <w:r>
        <w:t xml:space="preserve"> лет</w:t>
      </w:r>
      <w:r>
        <w:rPr>
          <w:b/>
        </w:rPr>
        <w:tab/>
        <w:t xml:space="preserve">                                 </w:t>
      </w:r>
      <w:r>
        <w:rPr>
          <w:b/>
        </w:rPr>
        <w:t xml:space="preserve">         </w:t>
      </w:r>
      <w:r>
        <w:rPr>
          <w:rFonts w:ascii="Times New Roman CYR" w:hAnsi="Times New Roman CYR" w:eastAsia="Times New Roman" w:cs="Times New Roman CYR"/>
          <w:color w:val="000000"/>
        </w:rPr>
        <w:t xml:space="preserve">Автор:</w:t>
      </w:r>
      <w:r/>
    </w:p>
    <w:p>
      <w:pPr>
        <w:pStyle w:val="632"/>
        <w:jc w:val="right"/>
        <w:spacing w:line="360" w:lineRule="auto"/>
        <w:rPr>
          <w:rFonts w:ascii="Times New Roman CYR" w:hAnsi="Times New Roman CYR" w:eastAsia="Times New Roman" w:cs="Times New Roman CYR"/>
          <w:color w:val="000000"/>
        </w:rPr>
      </w:pPr>
      <w:r>
        <w:rPr>
          <w:rFonts w:ascii="Times New Roman CYR" w:hAnsi="Times New Roman CYR" w:eastAsia="Times New Roman" w:cs="Times New Roman CYR"/>
          <w:color w:val="000000"/>
        </w:rPr>
        <w:t xml:space="preserve">Виноградова Татьяна Васильевна</w:t>
      </w:r>
      <w:r/>
    </w:p>
    <w:p>
      <w:pPr>
        <w:pStyle w:val="632"/>
        <w:jc w:val="right"/>
        <w:spacing w:line="360" w:lineRule="auto"/>
        <w:rPr>
          <w:b/>
        </w:rPr>
      </w:pPr>
      <w:r>
        <w:rPr>
          <w:rFonts w:ascii="Times New Roman CYR" w:hAnsi="Times New Roman CYR" w:eastAsia="Times New Roman" w:cs="Times New Roman CYR"/>
          <w:color w:val="000000"/>
        </w:rPr>
        <w:t xml:space="preserve">Преподаватель изобразительного искусства</w:t>
      </w:r>
      <w:r>
        <w:rPr>
          <w:b/>
        </w:rPr>
      </w:r>
      <w:r/>
    </w:p>
    <w:p>
      <w:pPr>
        <w:pStyle w:val="632"/>
        <w:jc w:val="center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632"/>
        <w:jc w:val="center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632"/>
        <w:jc w:val="center"/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</w:r>
      <w:r/>
    </w:p>
    <w:p>
      <w:pPr>
        <w:pStyle w:val="632"/>
        <w:jc w:val="center"/>
        <w:spacing w:line="360" w:lineRule="auto"/>
        <w:rPr>
          <w:b/>
        </w:rPr>
      </w:pPr>
      <w:r>
        <w:rPr>
          <w:b/>
        </w:rPr>
      </w:r>
      <w:r/>
    </w:p>
    <w:p>
      <w:pPr>
        <w:pStyle w:val="632"/>
        <w:spacing w:line="360" w:lineRule="auto"/>
        <w:rPr>
          <w:b/>
        </w:rPr>
      </w:pPr>
      <w:r>
        <w:rPr>
          <w:b/>
        </w:rPr>
      </w:r>
      <w:r/>
    </w:p>
    <w:p>
      <w:pPr>
        <w:pStyle w:val="632"/>
        <w:spacing w:line="360" w:lineRule="auto"/>
        <w:rPr>
          <w:b/>
        </w:rPr>
      </w:pPr>
      <w:r>
        <w:rPr>
          <w:b/>
        </w:rPr>
      </w:r>
      <w:r/>
    </w:p>
    <w:p>
      <w:pPr>
        <w:pStyle w:val="632"/>
        <w:jc w:val="center"/>
        <w:spacing w:line="360" w:lineRule="auto"/>
      </w:pPr>
      <w:r>
        <w:t xml:space="preserve">г. Губкинский 20</w:t>
      </w:r>
      <w:r>
        <w:t xml:space="preserve">23</w:t>
      </w:r>
      <w:r>
        <w:t xml:space="preserve"> год</w:t>
      </w:r>
      <w:r/>
    </w:p>
    <w:p>
      <w:pPr>
        <w:pStyle w:val="632"/>
        <w:jc w:val="center"/>
        <w:spacing w:line="360" w:lineRule="auto"/>
      </w:pPr>
      <w:r/>
      <w:r/>
    </w:p>
    <w:p>
      <w:pPr>
        <w:pStyle w:val="632"/>
        <w:jc w:val="center"/>
        <w:spacing w:line="360" w:lineRule="auto"/>
        <w:rPr>
          <w:rFonts w:eastAsia="Times New Roman"/>
          <w:b/>
          <w:bCs/>
          <w:color w:val="000000"/>
        </w:rPr>
      </w:pPr>
      <w:r>
        <w:t xml:space="preserve">Оглавление</w:t>
      </w:r>
      <w:r>
        <w:rPr>
          <w:rFonts w:eastAsia="Times New Roman"/>
          <w:b/>
          <w:bCs/>
          <w:color w:val="000000"/>
        </w:rPr>
      </w:r>
      <w:r/>
    </w:p>
    <w:p>
      <w:pPr>
        <w:pStyle w:val="632"/>
        <w:spacing w:line="360" w:lineRule="auto"/>
        <w:rPr>
          <w:rFonts w:eastAsia="Times New Roman"/>
          <w:bCs/>
          <w:color w:val="000000"/>
        </w:rPr>
      </w:pPr>
      <w:r>
        <w:rPr>
          <w:rFonts w:eastAsia="Times New Roman"/>
          <w:bCs/>
          <w:color w:val="000000"/>
        </w:rPr>
        <w:t xml:space="preserve">1. Введение ___________________________________________________ стр.3</w:t>
      </w:r>
      <w:r/>
    </w:p>
    <w:p>
      <w:pPr>
        <w:pStyle w:val="632"/>
        <w:spacing w:line="360" w:lineRule="auto"/>
        <w:rPr>
          <w:rFonts w:eastAsia="Times New Roman"/>
          <w:bCs/>
          <w:color w:val="000000"/>
        </w:rPr>
      </w:pPr>
      <w:r>
        <w:rPr>
          <w:rFonts w:eastAsia="Times New Roman"/>
          <w:bCs/>
          <w:color w:val="000000"/>
        </w:rPr>
        <w:t xml:space="preserve">2.  Основная часть ______________________________________</w:t>
      </w:r>
      <w:r>
        <w:rPr>
          <w:rFonts w:eastAsia="Times New Roman"/>
          <w:bCs/>
          <w:color w:val="000000"/>
        </w:rPr>
        <w:t xml:space="preserve">____</w:t>
      </w:r>
      <w:r>
        <w:rPr>
          <w:rFonts w:eastAsia="Times New Roman"/>
          <w:bCs/>
          <w:color w:val="000000"/>
        </w:rPr>
        <w:t xml:space="preserve">__</w:t>
      </w:r>
      <w:r>
        <w:rPr>
          <w:rFonts w:eastAsia="Times New Roman"/>
          <w:bCs/>
          <w:color w:val="000000"/>
        </w:rPr>
        <w:t xml:space="preserve"> стр.4-</w:t>
      </w:r>
      <w:r>
        <w:rPr>
          <w:rFonts w:eastAsia="Times New Roman"/>
          <w:bCs/>
          <w:color w:val="000000"/>
        </w:rPr>
        <w:t xml:space="preserve">6</w:t>
      </w:r>
      <w:r>
        <w:rPr>
          <w:rFonts w:eastAsia="Times New Roman"/>
          <w:bCs/>
          <w:color w:val="000000"/>
        </w:rPr>
      </w:r>
      <w:r/>
    </w:p>
    <w:p>
      <w:pPr>
        <w:pStyle w:val="632"/>
        <w:spacing w:line="360" w:lineRule="auto"/>
        <w:rPr>
          <w:rFonts w:eastAsia="Times New Roman"/>
          <w:bCs/>
          <w:color w:val="000000"/>
        </w:rPr>
      </w:pPr>
      <w:r>
        <w:rPr>
          <w:rFonts w:eastAsia="Times New Roman"/>
          <w:bCs/>
          <w:color w:val="000000"/>
        </w:rPr>
        <w:t xml:space="preserve">3. Заключение ________________________________________________</w:t>
      </w:r>
      <w:r>
        <w:rPr>
          <w:rFonts w:eastAsia="Times New Roman"/>
          <w:bCs/>
          <w:color w:val="000000"/>
        </w:rPr>
        <w:t xml:space="preserve">__</w:t>
      </w:r>
      <w:r>
        <w:rPr>
          <w:rFonts w:eastAsia="Times New Roman"/>
          <w:bCs/>
          <w:color w:val="000000"/>
        </w:rPr>
        <w:t xml:space="preserve">стр.</w:t>
      </w:r>
      <w:r>
        <w:rPr>
          <w:rFonts w:eastAsia="Times New Roman"/>
          <w:bCs/>
          <w:color w:val="000000"/>
        </w:rPr>
        <w:t xml:space="preserve">7</w:t>
      </w:r>
      <w:r>
        <w:rPr>
          <w:rFonts w:eastAsia="Times New Roman"/>
          <w:bCs/>
          <w:color w:val="000000"/>
        </w:rPr>
      </w:r>
      <w:r/>
    </w:p>
    <w:p>
      <w:pPr>
        <w:pStyle w:val="632"/>
        <w:spacing w:line="360" w:lineRule="auto"/>
      </w:pPr>
      <w:r>
        <w:rPr>
          <w:rFonts w:eastAsia="Times New Roman"/>
          <w:bCs/>
          <w:color w:val="000000"/>
        </w:rPr>
        <w:t xml:space="preserve">4. </w:t>
      </w:r>
      <w:r>
        <w:t xml:space="preserve">Список использованных источников ___________________________</w:t>
      </w:r>
      <w:r>
        <w:t xml:space="preserve">__</w:t>
      </w:r>
      <w:r>
        <w:t xml:space="preserve"> стр.</w:t>
      </w:r>
      <w:r>
        <w:t xml:space="preserve">8</w:t>
      </w:r>
      <w:r/>
    </w:p>
    <w:p>
      <w:pPr>
        <w:pStyle w:val="632"/>
        <w:spacing w:line="360" w:lineRule="auto"/>
        <w:rPr>
          <w:rFonts w:eastAsia="Times New Roman"/>
          <w:bCs/>
          <w:color w:val="000000"/>
        </w:rPr>
      </w:pPr>
      <w:r>
        <w:t xml:space="preserve">5. Приложение __________________________________________________стр.9</w:t>
      </w:r>
      <w:r>
        <w:t xml:space="preserve">-1</w:t>
      </w:r>
      <w:r>
        <w:t xml:space="preserve">2</w:t>
      </w:r>
      <w:r>
        <w:rPr>
          <w:rFonts w:eastAsia="Times New Roman"/>
          <w:bCs/>
          <w:color w:val="000000"/>
        </w:rPr>
      </w:r>
      <w:r/>
    </w:p>
    <w:p>
      <w:pPr>
        <w:pStyle w:val="632"/>
        <w:jc w:val="center"/>
        <w:spacing w:line="360" w:lineRule="auto"/>
        <w:rPr>
          <w:rFonts w:ascii="Times New Roman CYR" w:hAnsi="Times New Roman CYR" w:eastAsia="Times New Roman" w:cs="Times New Roman CYR"/>
          <w:b/>
          <w:bCs/>
          <w:color w:val="000000"/>
        </w:rPr>
      </w:pPr>
      <w:r>
        <w:rPr>
          <w:rFonts w:ascii="Times New Roman CYR" w:hAnsi="Times New Roman CYR" w:eastAsia="Times New Roman" w:cs="Times New Roman CYR"/>
          <w:b/>
          <w:bCs/>
          <w:color w:val="000000"/>
        </w:rPr>
      </w:r>
      <w:r/>
    </w:p>
    <w:p>
      <w:pPr>
        <w:pStyle w:val="632"/>
        <w:jc w:val="center"/>
        <w:spacing w:line="360" w:lineRule="auto"/>
        <w:rPr>
          <w:rFonts w:ascii="Times New Roman CYR" w:hAnsi="Times New Roman CYR" w:eastAsia="Times New Roman" w:cs="Times New Roman CYR"/>
          <w:b/>
          <w:bCs/>
          <w:color w:val="000000"/>
        </w:rPr>
      </w:pPr>
      <w:r>
        <w:rPr>
          <w:rFonts w:ascii="Times New Roman CYR" w:hAnsi="Times New Roman CYR" w:eastAsia="Times New Roman" w:cs="Times New Roman CYR"/>
          <w:b/>
          <w:bCs/>
          <w:color w:val="000000"/>
        </w:rPr>
      </w:r>
      <w:r/>
    </w:p>
    <w:p>
      <w:pPr>
        <w:pStyle w:val="632"/>
        <w:jc w:val="center"/>
        <w:spacing w:line="360" w:lineRule="auto"/>
        <w:rPr>
          <w:rFonts w:ascii="Times New Roman CYR" w:hAnsi="Times New Roman CYR" w:eastAsia="Times New Roman" w:cs="Times New Roman CYR"/>
          <w:b/>
          <w:bCs/>
          <w:color w:val="000000"/>
        </w:rPr>
      </w:pPr>
      <w:r>
        <w:rPr>
          <w:rFonts w:ascii="Times New Roman CYR" w:hAnsi="Times New Roman CYR" w:eastAsia="Times New Roman" w:cs="Times New Roman CYR"/>
          <w:b/>
          <w:bCs/>
          <w:color w:val="000000"/>
        </w:rPr>
      </w:r>
      <w:r/>
    </w:p>
    <w:p>
      <w:pPr>
        <w:pStyle w:val="632"/>
        <w:jc w:val="center"/>
        <w:spacing w:line="360" w:lineRule="auto"/>
        <w:rPr>
          <w:rFonts w:ascii="Times New Roman CYR" w:hAnsi="Times New Roman CYR" w:eastAsia="Times New Roman" w:cs="Times New Roman CYR"/>
          <w:b/>
          <w:bCs/>
          <w:color w:val="000000"/>
        </w:rPr>
      </w:pPr>
      <w:r>
        <w:rPr>
          <w:rFonts w:ascii="Times New Roman CYR" w:hAnsi="Times New Roman CYR" w:eastAsia="Times New Roman" w:cs="Times New Roman CYR"/>
          <w:b/>
          <w:bCs/>
          <w:color w:val="000000"/>
        </w:rPr>
      </w:r>
      <w:r/>
    </w:p>
    <w:p>
      <w:pPr>
        <w:pStyle w:val="632"/>
        <w:jc w:val="center"/>
        <w:spacing w:line="360" w:lineRule="auto"/>
        <w:rPr>
          <w:rFonts w:ascii="Times New Roman CYR" w:hAnsi="Times New Roman CYR" w:eastAsia="Times New Roman" w:cs="Times New Roman CYR"/>
          <w:b/>
          <w:bCs/>
          <w:color w:val="000000"/>
        </w:rPr>
      </w:pPr>
      <w:r>
        <w:rPr>
          <w:rFonts w:ascii="Times New Roman CYR" w:hAnsi="Times New Roman CYR" w:eastAsia="Times New Roman" w:cs="Times New Roman CYR"/>
          <w:b/>
          <w:bCs/>
          <w:color w:val="000000"/>
        </w:rPr>
      </w:r>
      <w:r/>
    </w:p>
    <w:p>
      <w:pPr>
        <w:pStyle w:val="632"/>
        <w:jc w:val="center"/>
        <w:spacing w:line="360" w:lineRule="auto"/>
        <w:rPr>
          <w:rFonts w:ascii="Times New Roman CYR" w:hAnsi="Times New Roman CYR" w:eastAsia="Times New Roman" w:cs="Times New Roman CYR"/>
          <w:b/>
          <w:bCs/>
          <w:color w:val="000000"/>
        </w:rPr>
      </w:pPr>
      <w:r>
        <w:rPr>
          <w:rFonts w:ascii="Times New Roman CYR" w:hAnsi="Times New Roman CYR" w:eastAsia="Times New Roman" w:cs="Times New Roman CYR"/>
          <w:b/>
          <w:bCs/>
          <w:color w:val="000000"/>
        </w:rPr>
      </w:r>
      <w:r/>
    </w:p>
    <w:p>
      <w:pPr>
        <w:pStyle w:val="632"/>
        <w:jc w:val="center"/>
        <w:spacing w:line="360" w:lineRule="auto"/>
        <w:rPr>
          <w:rFonts w:ascii="Times New Roman CYR" w:hAnsi="Times New Roman CYR" w:eastAsia="Times New Roman" w:cs="Times New Roman CYR"/>
          <w:b/>
          <w:bCs/>
          <w:color w:val="000000"/>
        </w:rPr>
      </w:pPr>
      <w:r>
        <w:rPr>
          <w:rFonts w:ascii="Times New Roman CYR" w:hAnsi="Times New Roman CYR" w:eastAsia="Times New Roman" w:cs="Times New Roman CYR"/>
          <w:b/>
          <w:bCs/>
          <w:color w:val="000000"/>
        </w:rPr>
      </w:r>
      <w:r/>
    </w:p>
    <w:p>
      <w:pPr>
        <w:pStyle w:val="632"/>
        <w:jc w:val="center"/>
        <w:spacing w:line="360" w:lineRule="auto"/>
        <w:rPr>
          <w:rFonts w:ascii="Times New Roman CYR" w:hAnsi="Times New Roman CYR" w:eastAsia="Times New Roman" w:cs="Times New Roman CYR"/>
          <w:b/>
          <w:bCs/>
          <w:color w:val="000000"/>
        </w:rPr>
      </w:pPr>
      <w:r>
        <w:rPr>
          <w:rFonts w:ascii="Times New Roman CYR" w:hAnsi="Times New Roman CYR" w:eastAsia="Times New Roman" w:cs="Times New Roman CYR"/>
          <w:b/>
          <w:bCs/>
          <w:color w:val="000000"/>
        </w:rPr>
      </w:r>
      <w:r/>
    </w:p>
    <w:p>
      <w:pPr>
        <w:pStyle w:val="632"/>
        <w:jc w:val="center"/>
        <w:spacing w:line="360" w:lineRule="auto"/>
        <w:rPr>
          <w:rFonts w:ascii="Times New Roman CYR" w:hAnsi="Times New Roman CYR" w:eastAsia="Times New Roman" w:cs="Times New Roman CYR"/>
          <w:b/>
          <w:bCs/>
          <w:color w:val="000000"/>
        </w:rPr>
      </w:pPr>
      <w:r>
        <w:rPr>
          <w:rFonts w:ascii="Times New Roman CYR" w:hAnsi="Times New Roman CYR" w:eastAsia="Times New Roman" w:cs="Times New Roman CYR"/>
          <w:b/>
          <w:bCs/>
          <w:color w:val="000000"/>
        </w:rPr>
      </w:r>
      <w:r/>
    </w:p>
    <w:p>
      <w:pPr>
        <w:pStyle w:val="632"/>
        <w:jc w:val="center"/>
        <w:spacing w:line="360" w:lineRule="auto"/>
        <w:rPr>
          <w:rFonts w:ascii="Times New Roman CYR" w:hAnsi="Times New Roman CYR" w:eastAsia="Times New Roman" w:cs="Times New Roman CYR"/>
          <w:b/>
          <w:bCs/>
          <w:color w:val="000000"/>
        </w:rPr>
      </w:pPr>
      <w:r>
        <w:rPr>
          <w:rFonts w:ascii="Times New Roman CYR" w:hAnsi="Times New Roman CYR" w:eastAsia="Times New Roman" w:cs="Times New Roman CYR"/>
          <w:b/>
          <w:bCs/>
          <w:color w:val="000000"/>
        </w:rPr>
      </w:r>
      <w:r/>
    </w:p>
    <w:p>
      <w:pPr>
        <w:pStyle w:val="632"/>
        <w:jc w:val="center"/>
        <w:spacing w:line="360" w:lineRule="auto"/>
        <w:rPr>
          <w:rFonts w:ascii="Times New Roman CYR" w:hAnsi="Times New Roman CYR" w:eastAsia="Times New Roman" w:cs="Times New Roman CYR"/>
          <w:b/>
          <w:bCs/>
          <w:color w:val="000000"/>
        </w:rPr>
      </w:pPr>
      <w:r>
        <w:rPr>
          <w:rFonts w:ascii="Times New Roman CYR" w:hAnsi="Times New Roman CYR" w:eastAsia="Times New Roman" w:cs="Times New Roman CYR"/>
          <w:b/>
          <w:bCs/>
          <w:color w:val="000000"/>
        </w:rPr>
      </w:r>
      <w:r/>
    </w:p>
    <w:p>
      <w:pPr>
        <w:pStyle w:val="632"/>
        <w:jc w:val="center"/>
        <w:spacing w:line="360" w:lineRule="auto"/>
        <w:rPr>
          <w:rFonts w:ascii="Times New Roman CYR" w:hAnsi="Times New Roman CYR" w:eastAsia="Times New Roman" w:cs="Times New Roman CYR"/>
          <w:b/>
          <w:bCs/>
          <w:color w:val="000000"/>
        </w:rPr>
      </w:pPr>
      <w:r>
        <w:rPr>
          <w:rFonts w:ascii="Times New Roman CYR" w:hAnsi="Times New Roman CYR" w:eastAsia="Times New Roman" w:cs="Times New Roman CYR"/>
          <w:b/>
          <w:bCs/>
          <w:color w:val="000000"/>
        </w:rPr>
      </w:r>
      <w:r/>
    </w:p>
    <w:p>
      <w:pPr>
        <w:pStyle w:val="632"/>
        <w:jc w:val="center"/>
        <w:spacing w:line="360" w:lineRule="auto"/>
        <w:rPr>
          <w:rFonts w:ascii="Times New Roman CYR" w:hAnsi="Times New Roman CYR" w:eastAsia="Times New Roman" w:cs="Times New Roman CYR"/>
          <w:b/>
          <w:bCs/>
          <w:color w:val="000000"/>
        </w:rPr>
      </w:pPr>
      <w:r>
        <w:rPr>
          <w:rFonts w:ascii="Times New Roman CYR" w:hAnsi="Times New Roman CYR" w:eastAsia="Times New Roman" w:cs="Times New Roman CYR"/>
          <w:b/>
          <w:bCs/>
          <w:color w:val="000000"/>
        </w:rPr>
      </w:r>
      <w:r/>
    </w:p>
    <w:p>
      <w:pPr>
        <w:pStyle w:val="632"/>
        <w:jc w:val="center"/>
        <w:spacing w:line="360" w:lineRule="auto"/>
        <w:rPr>
          <w:rFonts w:ascii="Times New Roman CYR" w:hAnsi="Times New Roman CYR" w:eastAsia="Times New Roman" w:cs="Times New Roman CYR"/>
          <w:b/>
          <w:bCs/>
          <w:color w:val="000000"/>
        </w:rPr>
      </w:pPr>
      <w:r>
        <w:rPr>
          <w:rFonts w:ascii="Times New Roman CYR" w:hAnsi="Times New Roman CYR" w:eastAsia="Times New Roman" w:cs="Times New Roman CYR"/>
          <w:b/>
          <w:bCs/>
          <w:color w:val="000000"/>
        </w:rPr>
      </w:r>
      <w:r/>
    </w:p>
    <w:p>
      <w:pPr>
        <w:pStyle w:val="632"/>
        <w:jc w:val="center"/>
        <w:spacing w:line="360" w:lineRule="auto"/>
        <w:rPr>
          <w:rFonts w:ascii="Times New Roman CYR" w:hAnsi="Times New Roman CYR" w:eastAsia="Times New Roman" w:cs="Times New Roman CYR"/>
          <w:b/>
          <w:bCs/>
          <w:color w:val="000000"/>
        </w:rPr>
      </w:pPr>
      <w:r>
        <w:rPr>
          <w:rFonts w:ascii="Times New Roman CYR" w:hAnsi="Times New Roman CYR" w:eastAsia="Times New Roman" w:cs="Times New Roman CYR"/>
          <w:b/>
          <w:bCs/>
          <w:color w:val="000000"/>
        </w:rPr>
      </w:r>
      <w:r/>
    </w:p>
    <w:p>
      <w:pPr>
        <w:pStyle w:val="632"/>
        <w:jc w:val="center"/>
        <w:spacing w:line="360" w:lineRule="auto"/>
        <w:rPr>
          <w:rFonts w:ascii="Times New Roman CYR" w:hAnsi="Times New Roman CYR" w:eastAsia="Times New Roman" w:cs="Times New Roman CYR"/>
          <w:b/>
          <w:bCs/>
          <w:color w:val="000000"/>
        </w:rPr>
      </w:pPr>
      <w:r>
        <w:rPr>
          <w:rFonts w:ascii="Times New Roman CYR" w:hAnsi="Times New Roman CYR" w:eastAsia="Times New Roman" w:cs="Times New Roman CYR"/>
          <w:b/>
          <w:bCs/>
          <w:color w:val="000000"/>
        </w:rPr>
      </w:r>
      <w:r/>
    </w:p>
    <w:p>
      <w:pPr>
        <w:pStyle w:val="632"/>
        <w:jc w:val="center"/>
        <w:spacing w:line="360" w:lineRule="auto"/>
        <w:rPr>
          <w:rFonts w:ascii="Times New Roman CYR" w:hAnsi="Times New Roman CYR" w:eastAsia="Times New Roman" w:cs="Times New Roman CYR"/>
          <w:b/>
          <w:bCs/>
          <w:color w:val="000000"/>
        </w:rPr>
      </w:pPr>
      <w:r>
        <w:rPr>
          <w:rFonts w:ascii="Times New Roman CYR" w:hAnsi="Times New Roman CYR" w:eastAsia="Times New Roman" w:cs="Times New Roman CYR"/>
          <w:b/>
          <w:bCs/>
          <w:color w:val="000000"/>
        </w:rPr>
      </w:r>
      <w:r/>
    </w:p>
    <w:p>
      <w:pPr>
        <w:pStyle w:val="632"/>
        <w:jc w:val="center"/>
        <w:spacing w:line="360" w:lineRule="auto"/>
        <w:rPr>
          <w:rFonts w:ascii="Times New Roman CYR" w:hAnsi="Times New Roman CYR" w:eastAsia="Times New Roman" w:cs="Times New Roman CYR"/>
          <w:b/>
          <w:bCs/>
          <w:color w:val="000000"/>
        </w:rPr>
      </w:pPr>
      <w:r>
        <w:rPr>
          <w:rFonts w:ascii="Times New Roman CYR" w:hAnsi="Times New Roman CYR" w:eastAsia="Times New Roman" w:cs="Times New Roman CYR"/>
          <w:b/>
          <w:bCs/>
          <w:color w:val="000000"/>
        </w:rPr>
      </w:r>
      <w:r/>
    </w:p>
    <w:p>
      <w:pPr>
        <w:pStyle w:val="632"/>
        <w:jc w:val="center"/>
        <w:spacing w:line="360" w:lineRule="auto"/>
        <w:rPr>
          <w:rFonts w:ascii="Times New Roman CYR" w:hAnsi="Times New Roman CYR" w:eastAsia="Times New Roman" w:cs="Times New Roman CYR"/>
          <w:b/>
          <w:bCs/>
          <w:color w:val="000000"/>
        </w:rPr>
      </w:pPr>
      <w:r>
        <w:rPr>
          <w:rFonts w:ascii="Times New Roman CYR" w:hAnsi="Times New Roman CYR" w:eastAsia="Times New Roman" w:cs="Times New Roman CYR"/>
          <w:b/>
          <w:bCs/>
          <w:color w:val="000000"/>
        </w:rPr>
      </w:r>
      <w:r/>
    </w:p>
    <w:p>
      <w:pPr>
        <w:pStyle w:val="632"/>
        <w:jc w:val="center"/>
        <w:spacing w:line="360" w:lineRule="auto"/>
        <w:rPr>
          <w:rFonts w:ascii="Times New Roman CYR" w:hAnsi="Times New Roman CYR" w:eastAsia="Times New Roman" w:cs="Times New Roman CYR"/>
          <w:b/>
          <w:bCs/>
          <w:color w:val="000000"/>
        </w:rPr>
      </w:pPr>
      <w:r>
        <w:rPr>
          <w:rFonts w:ascii="Times New Roman CYR" w:hAnsi="Times New Roman CYR" w:eastAsia="Times New Roman" w:cs="Times New Roman CYR"/>
          <w:b/>
          <w:bCs/>
          <w:color w:val="000000"/>
        </w:rPr>
      </w:r>
      <w:r/>
    </w:p>
    <w:p>
      <w:pPr>
        <w:pStyle w:val="632"/>
        <w:jc w:val="center"/>
        <w:spacing w:line="360" w:lineRule="auto"/>
        <w:rPr>
          <w:rFonts w:ascii="Times New Roman CYR" w:hAnsi="Times New Roman CYR" w:eastAsia="Times New Roman" w:cs="Times New Roman CYR"/>
          <w:b/>
          <w:bCs/>
          <w:color w:val="000000"/>
        </w:rPr>
      </w:pPr>
      <w:r>
        <w:rPr>
          <w:rFonts w:ascii="Times New Roman CYR" w:hAnsi="Times New Roman CYR" w:eastAsia="Times New Roman" w:cs="Times New Roman CYR"/>
          <w:b/>
          <w:bCs/>
          <w:color w:val="000000"/>
        </w:rPr>
      </w:r>
      <w:r/>
    </w:p>
    <w:p>
      <w:pPr>
        <w:pStyle w:val="632"/>
        <w:jc w:val="center"/>
        <w:spacing w:line="360" w:lineRule="auto"/>
        <w:rPr>
          <w:rFonts w:ascii="Times New Roman CYR" w:hAnsi="Times New Roman CYR" w:eastAsia="Times New Roman" w:cs="Times New Roman CYR"/>
          <w:b/>
          <w:bCs/>
          <w:color w:val="000000"/>
        </w:rPr>
      </w:pPr>
      <w:r>
        <w:rPr>
          <w:rFonts w:ascii="Times New Roman CYR" w:hAnsi="Times New Roman CYR" w:eastAsia="Times New Roman" w:cs="Times New Roman CYR"/>
          <w:b/>
          <w:bCs/>
          <w:color w:val="000000"/>
        </w:rPr>
      </w:r>
      <w:r/>
    </w:p>
    <w:p>
      <w:pPr>
        <w:pStyle w:val="632"/>
        <w:jc w:val="center"/>
        <w:spacing w:line="360" w:lineRule="auto"/>
        <w:rPr>
          <w:rFonts w:ascii="Times New Roman CYR" w:hAnsi="Times New Roman CYR" w:eastAsia="Times New Roman" w:cs="Times New Roman CYR"/>
          <w:b/>
          <w:bCs/>
          <w:color w:val="000000"/>
        </w:rPr>
      </w:pPr>
      <w:r>
        <w:rPr>
          <w:rFonts w:ascii="Times New Roman CYR" w:hAnsi="Times New Roman CYR" w:eastAsia="Times New Roman" w:cs="Times New Roman CYR"/>
          <w:b/>
          <w:bCs/>
          <w:color w:val="000000"/>
        </w:rPr>
      </w:r>
      <w:r/>
    </w:p>
    <w:p>
      <w:pPr>
        <w:pStyle w:val="632"/>
        <w:jc w:val="center"/>
        <w:spacing w:line="360" w:lineRule="auto"/>
        <w:rPr>
          <w:rFonts w:ascii="Times New Roman CYR" w:hAnsi="Times New Roman CYR" w:eastAsia="Times New Roman" w:cs="Times New Roman CYR"/>
          <w:b/>
          <w:bCs/>
          <w:color w:val="000000"/>
        </w:rPr>
      </w:pPr>
      <w:r>
        <w:rPr>
          <w:rFonts w:ascii="Times New Roman CYR" w:hAnsi="Times New Roman CYR" w:eastAsia="Times New Roman" w:cs="Times New Roman CYR"/>
          <w:b/>
          <w:bCs/>
          <w:color w:val="000000"/>
        </w:rPr>
      </w:r>
      <w:r/>
    </w:p>
    <w:p>
      <w:pPr>
        <w:pStyle w:val="632"/>
        <w:jc w:val="center"/>
        <w:spacing w:line="360" w:lineRule="auto"/>
        <w:rPr>
          <w:rFonts w:ascii="Times New Roman CYR" w:hAnsi="Times New Roman CYR" w:eastAsia="Times New Roman" w:cs="Times New Roman CYR"/>
          <w:b/>
          <w:bCs/>
          <w:color w:val="000000"/>
        </w:rPr>
      </w:pPr>
      <w:r>
        <w:rPr>
          <w:rFonts w:ascii="Times New Roman CYR" w:hAnsi="Times New Roman CYR" w:eastAsia="Times New Roman" w:cs="Times New Roman CYR"/>
          <w:b/>
          <w:bCs/>
          <w:color w:val="000000"/>
        </w:rPr>
      </w:r>
      <w:r/>
    </w:p>
    <w:p>
      <w:pPr>
        <w:pStyle w:val="632"/>
        <w:jc w:val="center"/>
        <w:spacing w:line="360" w:lineRule="auto"/>
        <w:rPr>
          <w:rFonts w:ascii="Times New Roman CYR" w:hAnsi="Times New Roman CYR" w:eastAsia="Times New Roman" w:cs="Times New Roman CYR"/>
          <w:b/>
          <w:bCs/>
          <w:color w:val="000000"/>
        </w:rPr>
      </w:pPr>
      <w:r>
        <w:rPr>
          <w:rFonts w:ascii="Times New Roman CYR" w:hAnsi="Times New Roman CYR" w:eastAsia="Times New Roman" w:cs="Times New Roman CYR"/>
          <w:b/>
          <w:bCs/>
          <w:color w:val="000000"/>
        </w:rPr>
      </w:r>
      <w:r/>
    </w:p>
    <w:p>
      <w:pPr>
        <w:pStyle w:val="632"/>
        <w:spacing w:line="360" w:lineRule="auto"/>
        <w:rPr>
          <w:rFonts w:ascii="Times New Roman CYR" w:hAnsi="Times New Roman CYR" w:eastAsia="Times New Roman" w:cs="Times New Roman CYR"/>
          <w:b/>
          <w:bCs/>
          <w:color w:val="000000"/>
        </w:rPr>
      </w:pPr>
      <w:r>
        <w:rPr>
          <w:rFonts w:ascii="Times New Roman CYR" w:hAnsi="Times New Roman CYR" w:eastAsia="Times New Roman" w:cs="Times New Roman CYR"/>
          <w:b/>
          <w:bCs/>
          <w:color w:val="000000"/>
        </w:rPr>
      </w:r>
      <w:r/>
    </w:p>
    <w:p>
      <w:pPr>
        <w:pStyle w:val="632"/>
        <w:spacing w:line="360" w:lineRule="auto"/>
        <w:rPr>
          <w:rFonts w:ascii="Times New Roman CYR" w:hAnsi="Times New Roman CYR" w:eastAsia="Times New Roman" w:cs="Times New Roman CYR"/>
          <w:b/>
          <w:bCs/>
          <w:color w:val="000000"/>
        </w:rPr>
      </w:pPr>
      <w:r>
        <w:rPr>
          <w:rFonts w:ascii="Times New Roman CYR" w:hAnsi="Times New Roman CYR" w:eastAsia="Times New Roman" w:cs="Times New Roman CYR"/>
          <w:b/>
          <w:bCs/>
          <w:color w:val="000000"/>
        </w:rPr>
      </w:r>
      <w:r/>
    </w:p>
    <w:p>
      <w:pPr>
        <w:pStyle w:val="632"/>
        <w:jc w:val="center"/>
        <w:spacing w:line="360" w:lineRule="auto"/>
        <w:rPr>
          <w:rFonts w:ascii="Times New Roman CYR" w:hAnsi="Times New Roman CYR" w:eastAsia="Times New Roman" w:cs="Times New Roman CYR"/>
          <w:b/>
          <w:bCs/>
          <w:color w:val="000000"/>
        </w:rPr>
      </w:pPr>
      <w:r>
        <w:rPr>
          <w:rFonts w:ascii="Times New Roman CYR" w:hAnsi="Times New Roman CYR" w:eastAsia="Times New Roman" w:cs="Times New Roman CYR"/>
          <w:b/>
          <w:bCs/>
          <w:color w:val="000000"/>
        </w:rPr>
      </w:r>
      <w:r/>
    </w:p>
    <w:p>
      <w:pPr>
        <w:pStyle w:val="632"/>
        <w:jc w:val="center"/>
        <w:spacing w:line="360" w:lineRule="auto"/>
      </w:pPr>
      <w:r>
        <w:rPr>
          <w:rFonts w:ascii="Times New Roman CYR" w:hAnsi="Times New Roman CYR" w:eastAsia="Times New Roman" w:cs="Times New Roman CYR"/>
          <w:b/>
          <w:bCs/>
          <w:color w:val="000000"/>
        </w:rPr>
        <w:t xml:space="preserve">Введение</w:t>
      </w:r>
      <w:r/>
    </w:p>
    <w:p>
      <w:pPr>
        <w:pStyle w:val="632"/>
        <w:jc w:val="both"/>
        <w:spacing w:line="360" w:lineRule="auto"/>
      </w:pPr>
      <w:r>
        <w:rPr>
          <w:rFonts w:eastAsia="Times New Roman"/>
        </w:rPr>
        <w:t xml:space="preserve">Развитие мелкой моторики  - залог нормального развития интеллекта ребенка. На протяжении всего детства дошкольника  четко выступает эта зависимость — по мере совершенствования мелкой моторики идет развитие речевой функции. Чем лучше малыш работ</w:t>
      </w:r>
      <w:r>
        <w:rPr>
          <w:rFonts w:eastAsia="Times New Roman"/>
        </w:rPr>
        <w:t xml:space="preserve">ает пальчиками, тем быстрее он развивается, лучше говорит и думает, а затем и учится в  школе. Именно по этому считаю целесообразным использовать данную тему для</w:t>
      </w:r>
      <w:r>
        <w:t xml:space="preserve"> детей возрастом 6-7 лет «Детской школы искусств №2» города Губкинский. </w:t>
      </w:r>
      <w:r/>
    </w:p>
    <w:p>
      <w:pPr>
        <w:pStyle w:val="632"/>
        <w:ind w:firstLine="708"/>
        <w:spacing w:line="360" w:lineRule="auto"/>
        <w:rPr>
          <w:rFonts w:eastAsia="Times New Roman"/>
          <w:b/>
          <w:bCs/>
          <w:color w:val="000000"/>
        </w:rPr>
      </w:pPr>
      <w:r>
        <w:rPr>
          <w:color w:val="000000"/>
        </w:rPr>
        <w:t xml:space="preserve">Уроки ИЗО – это прежде</w:t>
      </w:r>
      <w:r>
        <w:rPr>
          <w:color w:val="000000"/>
        </w:rPr>
        <w:t xml:space="preserve"> всего уроки творчества, помогающие детям развивать воображение, мелкую моторику рук, глазомер, цветовое восприятие окружающего мира. </w:t>
      </w:r>
      <w:r>
        <w:rPr>
          <w:color w:val="000000"/>
        </w:rPr>
        <w:t xml:space="preserve">Творческая работа </w:t>
      </w:r>
      <w:r>
        <w:rPr>
          <w:color w:val="000000"/>
        </w:rPr>
        <w:t xml:space="preserve"> для ребёнка младшего школьного возраста своеобразная реализация. По готовой работе учителю нетрудно опр</w:t>
      </w:r>
      <w:r>
        <w:rPr>
          <w:color w:val="000000"/>
        </w:rPr>
        <w:t xml:space="preserve">еделить душевное состояние ученика. Необходимо использовать все возможности, чтобы урок превратился в сказку, в путешествие , дать возможность побывать </w:t>
      </w:r>
      <w:r>
        <w:rPr>
          <w:color w:val="000000"/>
        </w:rPr>
        <w:t xml:space="preserve">в космосе</w:t>
      </w:r>
      <w:r>
        <w:rPr>
          <w:color w:val="000000"/>
        </w:rPr>
        <w:t xml:space="preserve">, сделать эмоциональный толчок к самовыражению через выполненную работу. Поэтому уроки ИЗО целе</w:t>
      </w:r>
      <w:r>
        <w:rPr>
          <w:color w:val="000000"/>
        </w:rPr>
        <w:t xml:space="preserve">сообразно интегрировать с чтением, музыкой, трудовым обучением.</w:t>
      </w:r>
      <w:r>
        <w:rPr>
          <w:rFonts w:eastAsia="Times New Roman"/>
          <w:b/>
          <w:bCs/>
          <w:color w:val="000000"/>
        </w:rPr>
      </w:r>
      <w:r/>
    </w:p>
    <w:p>
      <w:pPr>
        <w:pStyle w:val="632"/>
        <w:ind w:firstLine="708"/>
        <w:spacing w:line="360" w:lineRule="auto"/>
        <w:rPr>
          <w:rFonts w:ascii="Times New Roman CYR" w:hAnsi="Times New Roman CYR" w:eastAsia="Times New Roman" w:cs="Times New Roman CYR"/>
          <w:b/>
          <w:bCs/>
          <w:color w:val="000000"/>
        </w:rPr>
      </w:pPr>
      <w:r>
        <w:rPr>
          <w:color w:val="170e02"/>
        </w:rPr>
        <w:t xml:space="preserve">Использование информационных технологий на уроках ИЗО может преобразовать преподавание предмета, рационализир</w:t>
      </w:r>
      <w:r>
        <w:rPr>
          <w:color w:val="170e02"/>
        </w:rPr>
        <w:t xml:space="preserve">о</w:t>
      </w:r>
      <w:r>
        <w:rPr>
          <w:color w:val="170e02"/>
        </w:rPr>
        <w:t xml:space="preserve">вав детский труд, оптимизировав процессы понимания и запоминания учебного материал</w:t>
      </w:r>
      <w:r>
        <w:rPr>
          <w:color w:val="170e02"/>
        </w:rPr>
        <w:t xml:space="preserve">а, а главное, подняв на более высокий уровень интерес детей к учёбе.</w:t>
      </w:r>
      <w:r>
        <w:rPr>
          <w:rFonts w:ascii="Times New Roman CYR" w:hAnsi="Times New Roman CYR" w:eastAsia="Times New Roman" w:cs="Times New Roman CYR"/>
          <w:b/>
          <w:bCs/>
          <w:color w:val="000000"/>
        </w:rPr>
      </w:r>
      <w:r/>
    </w:p>
    <w:p>
      <w:pPr>
        <w:pStyle w:val="632"/>
        <w:spacing w:line="360" w:lineRule="auto"/>
        <w:rPr>
          <w:rFonts w:ascii="Times New Roman CYR" w:hAnsi="Times New Roman CYR" w:eastAsia="Times New Roman" w:cs="Times New Roman CYR"/>
          <w:b/>
          <w:bCs/>
          <w:color w:val="000000"/>
        </w:rPr>
      </w:pPr>
      <w:r>
        <w:rPr>
          <w:rFonts w:ascii="Times New Roman CYR" w:hAnsi="Times New Roman CYR" w:eastAsia="Times New Roman" w:cs="Times New Roman CYR"/>
          <w:b/>
          <w:bCs/>
          <w:color w:val="000000"/>
        </w:rPr>
      </w:r>
      <w:r/>
    </w:p>
    <w:p>
      <w:pPr>
        <w:pStyle w:val="632"/>
        <w:spacing w:line="360" w:lineRule="auto"/>
        <w:rPr>
          <w:rFonts w:ascii="Times New Roman CYR" w:hAnsi="Times New Roman CYR" w:eastAsia="Times New Roman" w:cs="Times New Roman CYR"/>
          <w:b/>
          <w:bCs/>
          <w:color w:val="000000"/>
        </w:rPr>
      </w:pPr>
      <w:r>
        <w:rPr>
          <w:rFonts w:ascii="Times New Roman CYR" w:hAnsi="Times New Roman CYR" w:eastAsia="Times New Roman" w:cs="Times New Roman CYR"/>
          <w:b/>
          <w:bCs/>
          <w:color w:val="000000"/>
        </w:rPr>
      </w:r>
      <w:r/>
    </w:p>
    <w:p>
      <w:pPr>
        <w:pStyle w:val="632"/>
        <w:spacing w:line="360" w:lineRule="auto"/>
        <w:rPr>
          <w:rFonts w:ascii="Times New Roman CYR" w:hAnsi="Times New Roman CYR" w:eastAsia="Times New Roman" w:cs="Times New Roman CYR"/>
          <w:b/>
          <w:bCs/>
          <w:color w:val="000000"/>
        </w:rPr>
      </w:pPr>
      <w:r>
        <w:rPr>
          <w:rFonts w:ascii="Times New Roman CYR" w:hAnsi="Times New Roman CYR" w:eastAsia="Times New Roman" w:cs="Times New Roman CYR"/>
          <w:b/>
          <w:bCs/>
          <w:color w:val="000000"/>
        </w:rPr>
      </w:r>
      <w:r/>
    </w:p>
    <w:p>
      <w:pPr>
        <w:pStyle w:val="632"/>
        <w:spacing w:line="360" w:lineRule="auto"/>
        <w:rPr>
          <w:rFonts w:ascii="Times New Roman CYR" w:hAnsi="Times New Roman CYR" w:eastAsia="Times New Roman" w:cs="Times New Roman CYR"/>
          <w:b/>
          <w:bCs/>
          <w:color w:val="000000"/>
        </w:rPr>
      </w:pPr>
      <w:r>
        <w:rPr>
          <w:rFonts w:ascii="Times New Roman CYR" w:hAnsi="Times New Roman CYR" w:eastAsia="Times New Roman" w:cs="Times New Roman CYR"/>
          <w:b/>
          <w:bCs/>
          <w:color w:val="000000"/>
        </w:rPr>
      </w:r>
      <w:r/>
    </w:p>
    <w:p>
      <w:pPr>
        <w:pStyle w:val="632"/>
        <w:spacing w:line="360" w:lineRule="auto"/>
        <w:rPr>
          <w:rFonts w:ascii="Times New Roman CYR" w:hAnsi="Times New Roman CYR" w:eastAsia="Times New Roman" w:cs="Times New Roman CYR"/>
          <w:b/>
          <w:bCs/>
          <w:color w:val="000000"/>
        </w:rPr>
      </w:pPr>
      <w:r>
        <w:rPr>
          <w:rFonts w:ascii="Times New Roman CYR" w:hAnsi="Times New Roman CYR" w:eastAsia="Times New Roman" w:cs="Times New Roman CYR"/>
          <w:b/>
          <w:bCs/>
          <w:color w:val="000000"/>
        </w:rPr>
      </w:r>
      <w:r/>
    </w:p>
    <w:p>
      <w:pPr>
        <w:pStyle w:val="632"/>
        <w:spacing w:line="360" w:lineRule="auto"/>
        <w:rPr>
          <w:rFonts w:ascii="Times New Roman CYR" w:hAnsi="Times New Roman CYR" w:eastAsia="Times New Roman" w:cs="Times New Roman CYR"/>
          <w:b/>
          <w:bCs/>
          <w:color w:val="000000"/>
        </w:rPr>
      </w:pPr>
      <w:r>
        <w:rPr>
          <w:rFonts w:ascii="Times New Roman CYR" w:hAnsi="Times New Roman CYR" w:eastAsia="Times New Roman" w:cs="Times New Roman CYR"/>
          <w:b/>
          <w:bCs/>
          <w:color w:val="000000"/>
        </w:rPr>
      </w:r>
      <w:r/>
    </w:p>
    <w:p>
      <w:pPr>
        <w:pStyle w:val="632"/>
        <w:spacing w:line="360" w:lineRule="auto"/>
        <w:rPr>
          <w:rFonts w:ascii="Times New Roman CYR" w:hAnsi="Times New Roman CYR" w:eastAsia="Times New Roman" w:cs="Times New Roman CYR"/>
          <w:b/>
          <w:bCs/>
          <w:color w:val="000000"/>
        </w:rPr>
      </w:pPr>
      <w:r>
        <w:rPr>
          <w:rFonts w:ascii="Times New Roman CYR" w:hAnsi="Times New Roman CYR" w:eastAsia="Times New Roman" w:cs="Times New Roman CYR"/>
          <w:b/>
          <w:bCs/>
          <w:color w:val="000000"/>
        </w:rPr>
      </w:r>
      <w:r/>
    </w:p>
    <w:p>
      <w:pPr>
        <w:pStyle w:val="632"/>
        <w:spacing w:line="360" w:lineRule="auto"/>
        <w:rPr>
          <w:rFonts w:ascii="Times New Roman CYR" w:hAnsi="Times New Roman CYR" w:eastAsia="Times New Roman" w:cs="Times New Roman CYR"/>
          <w:b/>
          <w:bCs/>
          <w:color w:val="000000"/>
        </w:rPr>
      </w:pPr>
      <w:r>
        <w:rPr>
          <w:rFonts w:ascii="Times New Roman CYR" w:hAnsi="Times New Roman CYR" w:eastAsia="Times New Roman" w:cs="Times New Roman CYR"/>
          <w:b/>
          <w:bCs/>
          <w:color w:val="000000"/>
        </w:rPr>
      </w:r>
      <w:r/>
    </w:p>
    <w:p>
      <w:pPr>
        <w:pStyle w:val="632"/>
        <w:spacing w:line="360" w:lineRule="auto"/>
        <w:rPr>
          <w:rFonts w:ascii="Times New Roman CYR" w:hAnsi="Times New Roman CYR" w:eastAsia="Times New Roman" w:cs="Times New Roman CYR"/>
          <w:b/>
          <w:bCs/>
          <w:color w:val="000000"/>
        </w:rPr>
      </w:pPr>
      <w:r>
        <w:rPr>
          <w:rFonts w:ascii="Times New Roman CYR" w:hAnsi="Times New Roman CYR" w:eastAsia="Times New Roman" w:cs="Times New Roman CYR"/>
          <w:b/>
          <w:bCs/>
          <w:color w:val="000000"/>
        </w:rPr>
      </w:r>
      <w:r/>
    </w:p>
    <w:p>
      <w:pPr>
        <w:pStyle w:val="632"/>
        <w:spacing w:line="360" w:lineRule="auto"/>
        <w:rPr>
          <w:rFonts w:ascii="Times New Roman CYR" w:hAnsi="Times New Roman CYR" w:eastAsia="Times New Roman" w:cs="Times New Roman CYR"/>
          <w:b/>
          <w:bCs/>
          <w:color w:val="000000"/>
        </w:rPr>
      </w:pPr>
      <w:r>
        <w:rPr>
          <w:rFonts w:ascii="Times New Roman CYR" w:hAnsi="Times New Roman CYR" w:eastAsia="Times New Roman" w:cs="Times New Roman CYR"/>
          <w:b/>
          <w:bCs/>
          <w:color w:val="000000"/>
        </w:rPr>
      </w:r>
      <w:r/>
    </w:p>
    <w:p>
      <w:pPr>
        <w:pStyle w:val="632"/>
        <w:spacing w:line="360" w:lineRule="auto"/>
        <w:rPr>
          <w:rFonts w:ascii="Times New Roman CYR" w:hAnsi="Times New Roman CYR" w:eastAsia="Times New Roman" w:cs="Times New Roman CYR"/>
          <w:b/>
          <w:bCs/>
          <w:color w:val="000000"/>
        </w:rPr>
      </w:pPr>
      <w:r>
        <w:rPr>
          <w:rFonts w:ascii="Times New Roman CYR" w:hAnsi="Times New Roman CYR" w:eastAsia="Times New Roman" w:cs="Times New Roman CYR"/>
          <w:b/>
          <w:bCs/>
          <w:color w:val="000000"/>
        </w:rPr>
      </w:r>
      <w:r/>
    </w:p>
    <w:p>
      <w:pPr>
        <w:pStyle w:val="632"/>
        <w:spacing w:line="360" w:lineRule="auto"/>
        <w:rPr>
          <w:rFonts w:ascii="Times New Roman CYR" w:hAnsi="Times New Roman CYR" w:eastAsia="Times New Roman" w:cs="Times New Roman CYR"/>
          <w:b/>
          <w:bCs/>
          <w:color w:val="000000"/>
        </w:rPr>
      </w:pPr>
      <w:r>
        <w:rPr>
          <w:rFonts w:ascii="Times New Roman CYR" w:hAnsi="Times New Roman CYR" w:eastAsia="Times New Roman" w:cs="Times New Roman CYR"/>
          <w:b/>
          <w:bCs/>
          <w:color w:val="000000"/>
        </w:rPr>
      </w:r>
      <w:r/>
    </w:p>
    <w:p>
      <w:pPr>
        <w:pStyle w:val="632"/>
        <w:spacing w:line="360" w:lineRule="auto"/>
        <w:rPr>
          <w:rFonts w:ascii="Times New Roman CYR" w:hAnsi="Times New Roman CYR" w:eastAsia="Times New Roman" w:cs="Times New Roman CYR"/>
          <w:b/>
          <w:bCs/>
          <w:color w:val="000000"/>
        </w:rPr>
      </w:pPr>
      <w:r>
        <w:rPr>
          <w:rFonts w:ascii="Times New Roman CYR" w:hAnsi="Times New Roman CYR" w:eastAsia="Times New Roman" w:cs="Times New Roman CYR"/>
          <w:b/>
          <w:bCs/>
          <w:color w:val="000000"/>
        </w:rPr>
      </w:r>
      <w:r/>
    </w:p>
    <w:p>
      <w:pPr>
        <w:pStyle w:val="632"/>
        <w:spacing w:line="360" w:lineRule="auto"/>
        <w:rPr>
          <w:rFonts w:ascii="Times New Roman CYR" w:hAnsi="Times New Roman CYR" w:eastAsia="Times New Roman" w:cs="Times New Roman CYR"/>
          <w:b/>
          <w:bCs/>
          <w:color w:val="000000"/>
        </w:rPr>
      </w:pPr>
      <w:r>
        <w:rPr>
          <w:rFonts w:ascii="Times New Roman CYR" w:hAnsi="Times New Roman CYR" w:eastAsia="Times New Roman" w:cs="Times New Roman CYR"/>
          <w:b/>
          <w:bCs/>
          <w:color w:val="000000"/>
        </w:rPr>
      </w:r>
      <w:r/>
    </w:p>
    <w:p>
      <w:pPr>
        <w:pStyle w:val="632"/>
        <w:spacing w:line="360" w:lineRule="auto"/>
        <w:rPr>
          <w:rFonts w:ascii="Times New Roman CYR" w:hAnsi="Times New Roman CYR" w:eastAsia="Times New Roman" w:cs="Times New Roman CYR"/>
          <w:b/>
          <w:bCs/>
          <w:color w:val="000000"/>
        </w:rPr>
      </w:pPr>
      <w:r>
        <w:rPr>
          <w:rFonts w:ascii="Times New Roman CYR" w:hAnsi="Times New Roman CYR" w:eastAsia="Times New Roman" w:cs="Times New Roman CYR"/>
          <w:b/>
          <w:bCs/>
          <w:color w:val="000000"/>
        </w:rPr>
      </w:r>
      <w:r/>
    </w:p>
    <w:p>
      <w:pPr>
        <w:pStyle w:val="632"/>
        <w:spacing w:line="360" w:lineRule="auto"/>
        <w:rPr>
          <w:rFonts w:ascii="Times New Roman CYR" w:hAnsi="Times New Roman CYR" w:eastAsia="Times New Roman" w:cs="Times New Roman CYR"/>
          <w:b/>
          <w:bCs/>
          <w:color w:val="000000"/>
        </w:rPr>
      </w:pPr>
      <w:r>
        <w:rPr>
          <w:rFonts w:ascii="Times New Roman CYR" w:hAnsi="Times New Roman CYR" w:eastAsia="Times New Roman" w:cs="Times New Roman CYR"/>
          <w:b/>
          <w:bCs/>
          <w:color w:val="000000"/>
        </w:rPr>
      </w:r>
      <w:r/>
    </w:p>
    <w:p>
      <w:pPr>
        <w:pStyle w:val="632"/>
      </w:pPr>
      <w:r>
        <w:rPr>
          <w:b/>
        </w:rPr>
        <w:t xml:space="preserve">Цель:</w:t>
      </w:r>
      <w:r>
        <w:t xml:space="preserve"> </w:t>
      </w:r>
      <w:r>
        <w:rPr>
          <w:rFonts w:eastAsia="Times New Roman"/>
        </w:rPr>
        <w:t xml:space="preserve">Научить конструировать ракету</w:t>
      </w:r>
      <w:r>
        <w:rPr>
          <w:rFonts w:eastAsia="Times New Roman"/>
        </w:rPr>
        <w:tab/>
      </w:r>
      <w:r/>
    </w:p>
    <w:p>
      <w:pPr>
        <w:pStyle w:val="632"/>
        <w:spacing w:line="276" w:lineRule="auto"/>
        <w:rPr>
          <w:b/>
        </w:rPr>
      </w:pPr>
      <w:r>
        <w:rPr>
          <w:b/>
        </w:rPr>
        <w:t xml:space="preserve">Образовательные задачи:</w:t>
      </w:r>
      <w:r/>
    </w:p>
    <w:p>
      <w:pPr>
        <w:pStyle w:val="632"/>
        <w:spacing w:line="276" w:lineRule="auto"/>
      </w:pPr>
      <w:r>
        <w:rPr>
          <w:b/>
        </w:rPr>
        <w:t xml:space="preserve">- </w:t>
      </w:r>
      <w:r>
        <w:t xml:space="preserve">расширить представление детей о главных </w:t>
      </w:r>
      <w:r>
        <w:t xml:space="preserve">героях мультфильма</w:t>
      </w:r>
      <w:r>
        <w:t xml:space="preserve">;</w:t>
      </w:r>
      <w:r/>
    </w:p>
    <w:p>
      <w:pPr>
        <w:pStyle w:val="632"/>
        <w:spacing w:line="276" w:lineRule="auto"/>
      </w:pPr>
      <w:r>
        <w:t xml:space="preserve"> - совершенствовать практические умения и навыки</w:t>
      </w:r>
      <w:r>
        <w:t xml:space="preserve"> при работе с бумагой;</w:t>
      </w:r>
      <w:r>
        <w:t xml:space="preserve">  </w:t>
      </w:r>
      <w:r/>
    </w:p>
    <w:p>
      <w:pPr>
        <w:pStyle w:val="632"/>
        <w:spacing w:line="276" w:lineRule="auto"/>
      </w:pPr>
      <w:r>
        <w:rPr>
          <w:b/>
        </w:rPr>
        <w:t xml:space="preserve">Развивающие задачи:</w:t>
      </w:r>
      <w:r/>
    </w:p>
    <w:p>
      <w:pPr>
        <w:pStyle w:val="632"/>
        <w:spacing w:line="276" w:lineRule="auto"/>
      </w:pPr>
      <w:r>
        <w:rPr>
          <w:b/>
        </w:rPr>
        <w:t xml:space="preserve"> </w:t>
      </w:r>
      <w:r>
        <w:rPr>
          <w:b/>
        </w:rPr>
        <w:t xml:space="preserve">- </w:t>
      </w:r>
      <w:r>
        <w:t xml:space="preserve">развитие мелкой моторики;</w:t>
      </w:r>
      <w:r/>
    </w:p>
    <w:p>
      <w:pPr>
        <w:pStyle w:val="632"/>
        <w:jc w:val="both"/>
      </w:pPr>
      <w:r>
        <w:rPr>
          <w:b/>
        </w:rPr>
        <w:t xml:space="preserve"> - </w:t>
      </w:r>
      <w:r>
        <w:t xml:space="preserve">развивать детское творчество, возможность самореализации ребенка на занятии,     мышление, зрительное внимание;</w:t>
      </w:r>
      <w:r/>
    </w:p>
    <w:p>
      <w:pPr>
        <w:pStyle w:val="632"/>
        <w:jc w:val="both"/>
      </w:pPr>
      <w:r>
        <w:rPr>
          <w:b/>
        </w:rPr>
        <w:t xml:space="preserve">- в</w:t>
      </w:r>
      <w:r>
        <w:t xml:space="preserve">ызвать интерес к героям мультфильма, впечатлить детей на творчес</w:t>
      </w:r>
      <w:r>
        <w:t xml:space="preserve">тво;</w:t>
      </w:r>
      <w:r/>
    </w:p>
    <w:p>
      <w:pPr>
        <w:pStyle w:val="632"/>
        <w:spacing w:line="276" w:lineRule="auto"/>
        <w:rPr>
          <w:rFonts w:eastAsia="Times New Roman"/>
        </w:rPr>
      </w:pPr>
      <w:r>
        <w:rPr>
          <w:b/>
        </w:rPr>
        <w:t xml:space="preserve">Воспитательные задачи:</w:t>
      </w:r>
      <w:r>
        <w:rPr>
          <w:rFonts w:eastAsia="Times New Roman"/>
        </w:rPr>
        <w:t xml:space="preserve"> </w:t>
      </w:r>
      <w:r>
        <w:rPr>
          <w:rFonts w:eastAsia="Times New Roman"/>
        </w:rPr>
      </w:r>
      <w:r/>
    </w:p>
    <w:p>
      <w:pPr>
        <w:pStyle w:val="632"/>
      </w:pPr>
      <w:r>
        <w:t xml:space="preserve">- воспитывать аккуратность, инициативность, самостоятельность, дружбу, товарищество;</w:t>
      </w:r>
      <w:r/>
    </w:p>
    <w:p>
      <w:pPr>
        <w:pStyle w:val="632"/>
        <w:rPr>
          <w:b/>
        </w:rPr>
      </w:pPr>
      <w:r>
        <w:t xml:space="preserve">- формировать эстетический вкус</w:t>
      </w:r>
      <w:r>
        <w:rPr>
          <w:rFonts w:eastAsia="Times New Roman"/>
        </w:rPr>
        <w:t xml:space="preserve"> </w:t>
      </w:r>
      <w:r>
        <w:rPr>
          <w:b/>
        </w:rPr>
      </w:r>
      <w:r/>
    </w:p>
    <w:p>
      <w:pPr>
        <w:pStyle w:val="632"/>
        <w:spacing w:line="270" w:lineRule="atLeast"/>
        <w:shd w:val="clear" w:color="auto" w:fill="ffffff"/>
        <w:rPr>
          <w:rFonts w:eastAsia="Times New Roman"/>
          <w:b/>
          <w:bCs/>
          <w:iCs/>
          <w:color w:val="000000"/>
        </w:rPr>
      </w:pPr>
      <w:r>
        <w:rPr>
          <w:rFonts w:eastAsia="Times New Roman"/>
          <w:b/>
          <w:bCs/>
          <w:iCs/>
          <w:color w:val="000000"/>
        </w:rPr>
        <w:t xml:space="preserve">Формы работы</w:t>
      </w:r>
      <w:r>
        <w:rPr>
          <w:rFonts w:eastAsia="Times New Roman"/>
          <w:b/>
          <w:bCs/>
          <w:iCs/>
          <w:color w:val="000000"/>
        </w:rPr>
        <w:t xml:space="preserve">:</w:t>
      </w:r>
      <w:r>
        <w:rPr>
          <w:rFonts w:eastAsia="Times New Roman"/>
          <w:color w:val="000000"/>
        </w:rPr>
        <w:t xml:space="preserve"> </w:t>
      </w:r>
      <w:r>
        <w:rPr>
          <w:rFonts w:eastAsia="Times New Roman"/>
          <w:color w:val="000000"/>
        </w:rPr>
        <w:t xml:space="preserve">групповая и индивидуальная,</w:t>
      </w:r>
      <w:r>
        <w:rPr>
          <w:rFonts w:eastAsia="Times New Roman"/>
          <w:b/>
          <w:bCs/>
          <w:iCs/>
          <w:color w:val="000000"/>
        </w:rPr>
        <w:t xml:space="preserve"> </w:t>
      </w:r>
      <w:r>
        <w:rPr>
          <w:rFonts w:eastAsia="Times New Roman"/>
          <w:b/>
          <w:bCs/>
          <w:iCs/>
          <w:color w:val="000000"/>
        </w:rPr>
      </w:r>
      <w:r/>
    </w:p>
    <w:p>
      <w:pPr>
        <w:pStyle w:val="632"/>
        <w:spacing w:line="270" w:lineRule="atLeast"/>
        <w:shd w:val="clear" w:color="auto" w:fill="ffffff"/>
        <w:rPr>
          <w:rFonts w:eastAsia="Times New Roman"/>
          <w:color w:val="f79646"/>
        </w:rPr>
      </w:pPr>
      <w:r>
        <w:rPr>
          <w:rFonts w:eastAsia="Times New Roman"/>
          <w:b/>
          <w:bCs/>
          <w:iCs/>
          <w:color w:val="000000"/>
        </w:rPr>
        <w:t xml:space="preserve">М</w:t>
      </w:r>
      <w:r>
        <w:rPr>
          <w:rFonts w:eastAsia="Times New Roman"/>
          <w:b/>
          <w:bCs/>
          <w:iCs/>
          <w:color w:val="000000"/>
        </w:rPr>
        <w:t xml:space="preserve">етоды</w:t>
      </w:r>
      <w:r>
        <w:rPr>
          <w:rFonts w:eastAsia="Times New Roman"/>
          <w:b/>
          <w:bCs/>
          <w:iCs/>
          <w:color w:val="000000"/>
        </w:rPr>
        <w:t xml:space="preserve">:</w:t>
      </w:r>
      <w:r>
        <w:rPr>
          <w:rFonts w:eastAsia="Times New Roman"/>
          <w:color w:val="000000"/>
        </w:rPr>
        <w:t xml:space="preserve"> объяснительно – иллюстративный, </w:t>
      </w:r>
      <w:r>
        <w:t xml:space="preserve">словесный, наглядный, инди</w:t>
      </w:r>
      <w:r>
        <w:t xml:space="preserve">видуально-фронтальный, практический.</w:t>
      </w:r>
      <w:r>
        <w:rPr>
          <w:rFonts w:eastAsia="Times New Roman"/>
          <w:color w:val="f79646"/>
        </w:rPr>
      </w:r>
      <w:r/>
    </w:p>
    <w:p>
      <w:pPr>
        <w:pStyle w:val="632"/>
        <w:spacing w:line="270" w:lineRule="atLeast"/>
        <w:shd w:val="clear" w:color="auto" w:fill="ffffff"/>
        <w:rPr>
          <w:rFonts w:eastAsia="Times New Roman"/>
          <w:color w:val="f79646"/>
        </w:rPr>
      </w:pPr>
      <w:r>
        <w:rPr>
          <w:rFonts w:eastAsia="Times New Roman"/>
          <w:b/>
          <w:bCs/>
          <w:iCs/>
          <w:color w:val="000000"/>
        </w:rPr>
        <w:t xml:space="preserve">Межпредметные связи</w:t>
      </w:r>
      <w:r>
        <w:rPr>
          <w:rFonts w:eastAsia="Times New Roman"/>
          <w:b/>
          <w:bCs/>
          <w:iCs/>
        </w:rPr>
        <w:t xml:space="preserve">:</w:t>
      </w:r>
      <w:r>
        <w:rPr>
          <w:rFonts w:eastAsia="Times New Roman"/>
          <w:color w:val="000000"/>
        </w:rPr>
        <w:t xml:space="preserve"> русская литература</w:t>
      </w:r>
      <w:r>
        <w:rPr>
          <w:rFonts w:eastAsia="Times New Roman"/>
          <w:color w:val="000000"/>
        </w:rPr>
        <w:t xml:space="preserve">.</w:t>
      </w:r>
      <w:r>
        <w:rPr>
          <w:rFonts w:eastAsia="Times New Roman"/>
          <w:color w:val="f79646"/>
        </w:rPr>
      </w:r>
      <w:r/>
    </w:p>
    <w:p>
      <w:pPr>
        <w:pStyle w:val="632"/>
        <w:spacing w:line="270" w:lineRule="atLeast"/>
        <w:shd w:val="clear" w:color="auto" w:fill="ffffff"/>
        <w:rPr>
          <w:rFonts w:eastAsia="Times New Roman"/>
          <w:color w:val="f79646"/>
        </w:rPr>
      </w:pPr>
      <w:r>
        <w:rPr>
          <w:rFonts w:eastAsia="Times New Roman"/>
          <w:b/>
          <w:bCs/>
          <w:iCs/>
          <w:color w:val="000000"/>
        </w:rPr>
        <w:t xml:space="preserve">Тип урока:</w:t>
      </w:r>
      <w:r>
        <w:rPr>
          <w:rFonts w:eastAsia="Times New Roman"/>
          <w:color w:val="f79646"/>
        </w:rPr>
        <w:t xml:space="preserve"> </w:t>
      </w:r>
      <w:r>
        <w:rPr>
          <w:rFonts w:eastAsia="Times New Roman"/>
          <w:color w:val="000000"/>
        </w:rPr>
        <w:t xml:space="preserve">комбинированный.</w:t>
      </w:r>
      <w:r>
        <w:rPr>
          <w:rFonts w:eastAsia="Times New Roman"/>
          <w:color w:val="f79646"/>
        </w:rPr>
      </w:r>
      <w:r/>
    </w:p>
    <w:p>
      <w:pPr>
        <w:pStyle w:val="632"/>
        <w:spacing w:line="270" w:lineRule="atLeast"/>
        <w:shd w:val="clear" w:color="auto" w:fill="ffffff"/>
        <w:rPr>
          <w:rFonts w:eastAsia="Times New Roman"/>
          <w:color w:val="000000"/>
        </w:rPr>
      </w:pPr>
      <w:r>
        <w:rPr>
          <w:rFonts w:eastAsia="Times New Roman"/>
          <w:b/>
          <w:bCs/>
          <w:iCs/>
          <w:color w:val="000000"/>
        </w:rPr>
        <w:t xml:space="preserve">Вид урока:</w:t>
      </w:r>
      <w:r>
        <w:rPr>
          <w:rFonts w:eastAsia="Times New Roman"/>
          <w:color w:val="f79646"/>
        </w:rPr>
        <w:t xml:space="preserve"> </w:t>
      </w:r>
      <w:r>
        <w:rPr>
          <w:rFonts w:eastAsia="Times New Roman"/>
          <w:color w:val="000000"/>
        </w:rPr>
        <w:t xml:space="preserve">изучение нового материала.</w:t>
      </w:r>
      <w:r>
        <w:rPr>
          <w:rFonts w:eastAsia="Times New Roman"/>
          <w:color w:val="000000"/>
        </w:rPr>
      </w:r>
      <w:r/>
    </w:p>
    <w:p>
      <w:pPr>
        <w:pStyle w:val="632"/>
        <w:spacing w:line="276" w:lineRule="auto"/>
        <w:rPr>
          <w:b/>
        </w:rPr>
      </w:pPr>
      <w:r>
        <w:rPr>
          <w:b/>
        </w:rPr>
        <w:t xml:space="preserve">Материалы и оборудование:</w:t>
      </w:r>
      <w:r/>
    </w:p>
    <w:p>
      <w:pPr>
        <w:pStyle w:val="632"/>
        <w:spacing w:line="276" w:lineRule="auto"/>
      </w:pPr>
      <w:r>
        <w:rPr>
          <w:u w:val="single"/>
        </w:rPr>
        <w:t xml:space="preserve">Для учащихся</w:t>
      </w:r>
      <w:r>
        <w:rPr>
          <w:b/>
          <w:u w:val="single"/>
        </w:rPr>
        <w:t xml:space="preserve">- </w:t>
      </w:r>
      <w:r>
        <w:t xml:space="preserve"> </w:t>
      </w:r>
      <w:r>
        <w:t xml:space="preserve">цветная бумага, простой карандаш, клей карандашный, ножницы, шаблоны.</w:t>
      </w:r>
      <w:r/>
    </w:p>
    <w:p>
      <w:pPr>
        <w:pStyle w:val="632"/>
        <w:spacing w:line="276" w:lineRule="auto"/>
      </w:pPr>
      <w:r>
        <w:rPr>
          <w:u w:val="single"/>
        </w:rPr>
        <w:t xml:space="preserve">Д</w:t>
      </w:r>
      <w:r>
        <w:rPr>
          <w:u w:val="single"/>
        </w:rPr>
        <w:t xml:space="preserve">ля преподавателя</w:t>
      </w:r>
      <w:r>
        <w:t xml:space="preserve">- </w:t>
      </w:r>
      <w:r>
        <w:t xml:space="preserve">компьютер, презентация по теме урока, музыкальное сопровождение по теме урока.</w:t>
      </w:r>
      <w:r/>
    </w:p>
    <w:p>
      <w:pPr>
        <w:pStyle w:val="632"/>
        <w:ind w:left="708"/>
      </w:pPr>
      <w:r/>
      <w:r/>
    </w:p>
    <w:p>
      <w:pPr>
        <w:pStyle w:val="632"/>
        <w:jc w:val="center"/>
        <w:rPr>
          <w:b/>
        </w:rPr>
      </w:pPr>
      <w:r>
        <w:rPr>
          <w:b/>
        </w:rPr>
        <w:t xml:space="preserve">Структура занятия</w:t>
      </w:r>
      <w:r>
        <w:rPr>
          <w:b/>
        </w:rPr>
      </w:r>
      <w:r/>
    </w:p>
    <w:p>
      <w:pPr>
        <w:pStyle w:val="632"/>
      </w:pPr>
      <w:r>
        <w:t xml:space="preserve">1. Организационный момент - 1 минута.</w:t>
      </w:r>
      <w:r/>
    </w:p>
    <w:p>
      <w:pPr>
        <w:pStyle w:val="632"/>
      </w:pPr>
      <w:r>
        <w:t xml:space="preserve">2. Объяснение нового материала</w:t>
      </w:r>
      <w:r>
        <w:t xml:space="preserve"> – 1</w:t>
      </w:r>
      <w:r>
        <w:t xml:space="preserve">0</w:t>
      </w:r>
      <w:r>
        <w:t xml:space="preserve"> минут.</w:t>
      </w:r>
      <w:r/>
    </w:p>
    <w:p>
      <w:pPr>
        <w:pStyle w:val="632"/>
      </w:pPr>
      <w:r>
        <w:t xml:space="preserve">3. Самостоятельная работа – 2</w:t>
      </w:r>
      <w:r>
        <w:t xml:space="preserve">4</w:t>
      </w:r>
      <w:r>
        <w:t xml:space="preserve"> минут.</w:t>
      </w:r>
      <w:r/>
    </w:p>
    <w:p>
      <w:pPr>
        <w:pStyle w:val="632"/>
      </w:pPr>
      <w:r>
        <w:t xml:space="preserve">4.Физкультурная минут</w:t>
      </w:r>
      <w:r>
        <w:t xml:space="preserve">ка – 2 минуты.</w:t>
      </w:r>
      <w:r/>
    </w:p>
    <w:p>
      <w:pPr>
        <w:pStyle w:val="632"/>
      </w:pPr>
      <w:r>
        <w:t xml:space="preserve">5. Анализ работы учащихся – </w:t>
      </w:r>
      <w:r>
        <w:t xml:space="preserve">2</w:t>
      </w:r>
      <w:r>
        <w:t xml:space="preserve"> минуты.</w:t>
      </w:r>
      <w:r/>
    </w:p>
    <w:p>
      <w:pPr>
        <w:pStyle w:val="632"/>
      </w:pPr>
      <w:r>
        <w:t xml:space="preserve">6. Проведение итогов урока -</w:t>
      </w:r>
      <w:r>
        <w:t xml:space="preserve">1</w:t>
      </w:r>
      <w:r>
        <w:t xml:space="preserve"> минуты.</w:t>
      </w:r>
      <w:r/>
    </w:p>
    <w:p>
      <w:pPr>
        <w:pStyle w:val="632"/>
      </w:pPr>
      <w:r/>
      <w:r/>
    </w:p>
    <w:p>
      <w:pPr>
        <w:pStyle w:val="632"/>
        <w:jc w:val="center"/>
        <w:spacing w:line="276" w:lineRule="auto"/>
        <w:shd w:val="clear" w:color="auto" w:fill="ffffff"/>
        <w:rPr>
          <w:b/>
        </w:rPr>
      </w:pPr>
      <w:r>
        <w:rPr>
          <w:b/>
        </w:rPr>
        <w:t xml:space="preserve">Ход занятия</w:t>
      </w:r>
      <w:r>
        <w:rPr>
          <w:b/>
        </w:rPr>
      </w:r>
      <w:r/>
    </w:p>
    <w:p>
      <w:pPr>
        <w:pStyle w:val="632"/>
        <w:jc w:val="both"/>
        <w:spacing w:line="276" w:lineRule="auto"/>
        <w:shd w:val="clear" w:color="auto" w:fill="ffffff"/>
        <w:rPr>
          <w:rFonts w:eastAsia="Times New Roman"/>
          <w:b/>
          <w:bCs/>
          <w:i/>
          <w:iCs/>
          <w:color w:val="000000"/>
        </w:rPr>
      </w:pPr>
      <w:r>
        <w:rPr>
          <w:rFonts w:eastAsia="Times New Roman"/>
          <w:b/>
          <w:bCs/>
          <w:i/>
          <w:iCs/>
          <w:color w:val="000000"/>
        </w:rPr>
        <w:t xml:space="preserve"> </w:t>
      </w:r>
      <w:r>
        <w:rPr>
          <w:rFonts w:eastAsia="Times New Roman"/>
          <w:b/>
          <w:bCs/>
          <w:i/>
          <w:iCs/>
          <w:color w:val="000000"/>
        </w:rPr>
        <w:t xml:space="preserve">I.</w:t>
      </w:r>
      <w:r>
        <w:rPr>
          <w:rFonts w:eastAsia="Times New Roman"/>
          <w:b/>
          <w:bCs/>
          <w:i/>
          <w:iCs/>
          <w:color w:val="000000"/>
        </w:rPr>
        <w:t xml:space="preserve"> </w:t>
      </w:r>
      <w:r>
        <w:rPr>
          <w:rFonts w:eastAsia="Times New Roman"/>
          <w:b/>
          <w:bCs/>
          <w:i/>
          <w:iCs/>
          <w:color w:val="000000"/>
        </w:rPr>
        <w:t xml:space="preserve">Организационный момент. Проверка готовности. Психологический настрой учащихся к уроку</w:t>
      </w:r>
      <w:r>
        <w:rPr>
          <w:rFonts w:eastAsia="Times New Roman"/>
          <w:b/>
          <w:bCs/>
          <w:i/>
          <w:iCs/>
          <w:color w:val="000000"/>
        </w:rPr>
        <w:t xml:space="preserve">.</w:t>
      </w:r>
      <w:r/>
    </w:p>
    <w:p>
      <w:pPr>
        <w:pStyle w:val="632"/>
        <w:spacing w:line="276" w:lineRule="auto"/>
        <w:shd w:val="clear" w:color="auto" w:fill="ffffff"/>
        <w:rPr>
          <w:rFonts w:eastAsia="Times New Roman"/>
          <w:color w:val="000000"/>
        </w:rPr>
      </w:pPr>
      <w:r>
        <w:rPr>
          <w:rFonts w:eastAsia="Times New Roman"/>
          <w:b/>
          <w:bCs/>
          <w:i/>
          <w:iCs/>
          <w:color w:val="000000"/>
        </w:rPr>
        <w:t xml:space="preserve">II. Сообщение теоретических знаний урока. Раскрытие цели урок</w:t>
      </w:r>
      <w:r>
        <w:rPr>
          <w:rFonts w:eastAsia="Times New Roman"/>
          <w:b/>
          <w:bCs/>
          <w:i/>
          <w:iCs/>
          <w:color w:val="000000"/>
        </w:rPr>
        <w:t xml:space="preserve">а</w:t>
      </w:r>
      <w:r>
        <w:rPr>
          <w:rFonts w:eastAsia="Times New Roman"/>
          <w:color w:val="000000"/>
        </w:rPr>
        <w:t xml:space="preserve">.     </w:t>
      </w:r>
      <w:r>
        <w:rPr>
          <w:rFonts w:eastAsia="Times New Roman"/>
          <w:color w:val="000000"/>
        </w:rPr>
      </w:r>
      <w:r/>
    </w:p>
    <w:p>
      <w:pPr>
        <w:pStyle w:val="632"/>
        <w:rPr>
          <w:b/>
        </w:rPr>
      </w:pPr>
      <w:r>
        <w:rPr>
          <w:b/>
        </w:rPr>
        <w:t xml:space="preserve">(СЛАЙД №1 </w:t>
      </w:r>
      <w:r>
        <w:t xml:space="preserve">изображением </w:t>
      </w:r>
      <w:r>
        <w:t xml:space="preserve">космоса</w:t>
      </w:r>
      <w:r>
        <w:rPr>
          <w:b/>
        </w:rPr>
        <w:t xml:space="preserve">)</w:t>
      </w:r>
      <w:r>
        <w:rPr>
          <w:b/>
        </w:rPr>
        <w:t xml:space="preserve">[1]</w:t>
      </w:r>
      <w:r>
        <w:rPr>
          <w:b/>
        </w:rPr>
      </w:r>
      <w:r/>
    </w:p>
    <w:p>
      <w:pPr>
        <w:pStyle w:val="632"/>
        <w:rPr>
          <w:rFonts w:ascii="Arial CYR" w:hAnsi="Arial CYR" w:eastAsia="Times New Roman" w:cs="Arial CYR"/>
          <w:color w:val="000000"/>
        </w:rPr>
      </w:pPr>
      <w:r>
        <w:rPr>
          <w:b/>
          <w:u w:val="single"/>
        </w:rPr>
        <w:t xml:space="preserve">Преподаватель. </w:t>
      </w:r>
      <w:r>
        <w:rPr>
          <w:b/>
          <w:u w:val="single"/>
        </w:rPr>
        <w:t xml:space="preserve"> </w:t>
      </w:r>
      <w:r>
        <w:rPr>
          <w:rFonts w:ascii="Times New Roman CYR" w:hAnsi="Times New Roman CYR" w:eastAsia="Times New Roman" w:cs="Times New Roman CYR"/>
          <w:color w:val="000000"/>
        </w:rPr>
        <w:t xml:space="preserve">Здравствуйте, ребята! Сегодня урок </w:t>
      </w:r>
      <w:r>
        <w:rPr>
          <w:rFonts w:ascii="Times New Roman CYR" w:hAnsi="Times New Roman CYR" w:eastAsia="Times New Roman" w:cs="Times New Roman CYR"/>
          <w:color w:val="000000"/>
        </w:rPr>
        <w:t xml:space="preserve">изобразительного искусства</w:t>
      </w:r>
      <w:r>
        <w:rPr>
          <w:rFonts w:ascii="Times New Roman CYR" w:hAnsi="Times New Roman CYR" w:eastAsia="Times New Roman" w:cs="Times New Roman CYR"/>
          <w:color w:val="000000"/>
        </w:rPr>
        <w:t xml:space="preserve"> проведу у вас я, а зовут меня </w:t>
      </w:r>
      <w:r>
        <w:rPr>
          <w:rFonts w:ascii="Times New Roman CYR" w:hAnsi="Times New Roman CYR" w:eastAsia="Times New Roman" w:cs="Times New Roman CYR"/>
          <w:color w:val="000000"/>
        </w:rPr>
        <w:t xml:space="preserve">Татьяна Васильевна</w:t>
      </w:r>
      <w:r>
        <w:rPr>
          <w:rFonts w:ascii="Times New Roman CYR" w:hAnsi="Times New Roman CYR" w:eastAsia="Times New Roman" w:cs="Times New Roman CYR"/>
          <w:color w:val="000000"/>
        </w:rPr>
        <w:t xml:space="preserve">. Я вижу, у вас сегодня хорошее и бодрое настроение, думаю </w:t>
      </w:r>
      <w:r>
        <w:rPr>
          <w:rFonts w:ascii="Times New Roman CYR" w:hAnsi="Times New Roman CYR" w:eastAsia="Times New Roman" w:cs="Times New Roman CYR"/>
          <w:color w:val="000000"/>
        </w:rPr>
        <w:t xml:space="preserve">, </w:t>
      </w:r>
      <w:r>
        <w:rPr>
          <w:rFonts w:ascii="Times New Roman CYR" w:hAnsi="Times New Roman CYR" w:eastAsia="Times New Roman" w:cs="Times New Roman CYR"/>
          <w:color w:val="000000"/>
        </w:rPr>
        <w:t xml:space="preserve">мы с вами сегодня поработа</w:t>
      </w:r>
      <w:r>
        <w:rPr>
          <w:rFonts w:ascii="Times New Roman CYR" w:hAnsi="Times New Roman CYR" w:eastAsia="Times New Roman" w:cs="Times New Roman CYR"/>
          <w:color w:val="000000"/>
        </w:rPr>
        <w:t xml:space="preserve">ем очень интенсивно и интересно.</w:t>
      </w:r>
      <w:r>
        <w:rPr>
          <w:rFonts w:ascii="Arial CYR" w:hAnsi="Arial CYR" w:eastAsia="Times New Roman" w:cs="Arial CYR"/>
          <w:color w:val="000000"/>
        </w:rPr>
      </w:r>
      <w:r/>
    </w:p>
    <w:p>
      <w:pPr>
        <w:pStyle w:val="632"/>
      </w:pPr>
      <w:r>
        <w:t xml:space="preserve">Посмотрите, пожалуйста, на экран и </w:t>
      </w:r>
      <w:r>
        <w:t xml:space="preserve">скажите, с чем будет связана сегодня тема нашего урока</w:t>
      </w:r>
      <w:r/>
    </w:p>
    <w:p>
      <w:pPr>
        <w:pStyle w:val="632"/>
      </w:pPr>
      <w:r>
        <w:rPr>
          <w:u w:val="single"/>
        </w:rPr>
        <w:t xml:space="preserve">Ученик</w:t>
      </w:r>
      <w:r>
        <w:t xml:space="preserve">: С космосом.</w:t>
      </w:r>
      <w:r/>
    </w:p>
    <w:p>
      <w:pPr>
        <w:pStyle w:val="632"/>
      </w:pPr>
      <w:r>
        <w:rPr>
          <w:b/>
          <w:u w:val="single"/>
        </w:rPr>
        <w:t xml:space="preserve">Преподаватель</w:t>
      </w:r>
      <w:r>
        <w:t xml:space="preserve">: Правильно, а главный герой: </w:t>
      </w:r>
      <w:r/>
    </w:p>
    <w:p>
      <w:pPr>
        <w:pStyle w:val="632"/>
      </w:pPr>
      <w:r>
        <w:rPr>
          <w:rFonts w:eastAsia="Times New Roman"/>
        </w:rPr>
        <w:t xml:space="preserve"> Уверенный в себе, хоть неумейка,</w:t>
        <w:br w:type="textWrapping" w:clear="all"/>
        <w:t xml:space="preserve"> И от природы он большой зазнайка,</w:t>
        <w:br w:type="textWrapping" w:clear="all"/>
      </w:r>
      <w:r>
        <w:rPr>
          <w:rFonts w:eastAsia="Times New Roman"/>
        </w:rPr>
        <w:t xml:space="preserve"> А ну-ка угадать его сумей-ка,</w:t>
        <w:br w:type="textWrapping" w:clear="all"/>
        <w:t xml:space="preserve"> Известен всем под именем</w:t>
      </w:r>
      <w:r>
        <w:rPr>
          <w:rFonts w:ascii="Verdana" w:hAnsi="Verdana" w:eastAsia="Times New Roman" w:cs="Verdana"/>
          <w:sz w:val="18"/>
          <w:szCs w:val="18"/>
        </w:rPr>
        <w:t xml:space="preserve"> …</w:t>
      </w:r>
      <w:r>
        <w:rPr>
          <w:rFonts w:ascii="Verdana" w:hAnsi="Verdana" w:eastAsia="Times New Roman" w:cs="Verdana"/>
          <w:b/>
          <w:sz w:val="18"/>
          <w:szCs w:val="18"/>
        </w:rPr>
        <w:t xml:space="preserve">[2]</w:t>
      </w:r>
      <w:r/>
    </w:p>
    <w:p>
      <w:pPr>
        <w:pStyle w:val="632"/>
      </w:pPr>
      <w:r>
        <w:rPr>
          <w:u w:val="single"/>
        </w:rPr>
        <w:t xml:space="preserve">Ученик.  </w:t>
      </w:r>
      <w:r>
        <w:t xml:space="preserve">Незнайка</w:t>
      </w:r>
      <w:r>
        <w:t xml:space="preserve">.</w:t>
      </w:r>
      <w:r/>
    </w:p>
    <w:p>
      <w:pPr>
        <w:pStyle w:val="632"/>
      </w:pPr>
      <w:r>
        <w:rPr>
          <w:b/>
        </w:rPr>
        <w:t xml:space="preserve">(СЛАЙД №2 </w:t>
      </w:r>
      <w:r>
        <w:rPr>
          <w:b/>
        </w:rPr>
        <w:t xml:space="preserve"> с </w:t>
      </w:r>
      <w:r>
        <w:t xml:space="preserve">изображением Нез</w:t>
      </w:r>
      <w:r>
        <w:t xml:space="preserve">н</w:t>
      </w:r>
      <w:r>
        <w:t xml:space="preserve">айки</w:t>
      </w:r>
      <w:r>
        <w:t xml:space="preserve"> </w:t>
      </w:r>
      <w:r>
        <w:rPr>
          <w:b/>
        </w:rPr>
        <w:t xml:space="preserve">)</w:t>
      </w:r>
      <w:r>
        <w:rPr>
          <w:b/>
        </w:rPr>
        <w:t xml:space="preserve">[</w:t>
      </w:r>
      <w:r>
        <w:rPr>
          <w:b/>
        </w:rPr>
        <w:t xml:space="preserve">3</w:t>
      </w:r>
      <w:r>
        <w:rPr>
          <w:b/>
        </w:rPr>
        <w:t xml:space="preserve">]</w:t>
      </w:r>
      <w:r/>
    </w:p>
    <w:p>
      <w:pPr>
        <w:pStyle w:val="632"/>
      </w:pPr>
      <w:r>
        <w:rPr>
          <w:b/>
          <w:u w:val="single"/>
        </w:rPr>
        <w:t xml:space="preserve">Преподаватель.</w:t>
      </w:r>
      <w:r>
        <w:t xml:space="preserve">  Правильно. </w:t>
      </w:r>
      <w:r>
        <w:t xml:space="preserve">Это всем известен Незнайка.</w:t>
      </w:r>
      <w:r>
        <w:t xml:space="preserve"> Как хорошо, что вы смотрели этот мультфильм, давайте вместе вспомним историю о м</w:t>
      </w:r>
      <w:r>
        <w:t xml:space="preserve">альчике в синей шляпе.</w:t>
      </w:r>
      <w:r/>
    </w:p>
    <w:p>
      <w:pPr>
        <w:pStyle w:val="632"/>
      </w:pPr>
      <w:r>
        <w:t xml:space="preserve"> </w:t>
      </w:r>
      <w:r>
        <w:t xml:space="preserve">С</w:t>
      </w:r>
      <w:r>
        <w:t xml:space="preserve">овсем не спроста сегодня </w:t>
      </w:r>
      <w:r>
        <w:t xml:space="preserve">он</w:t>
      </w:r>
      <w:r>
        <w:t xml:space="preserve"> пожаловал к нам в гости</w:t>
      </w:r>
      <w:r>
        <w:t xml:space="preserve">. Дело в том ,что </w:t>
      </w:r>
      <w:r>
        <w:t xml:space="preserve">как вы знаете </w:t>
      </w:r>
      <w:r>
        <w:t xml:space="preserve">его друзья </w:t>
      </w:r>
      <w:r>
        <w:t xml:space="preserve">собираются улететь на луну, а его с собою не берут .И вот он обратился ко мне с просьбой помочь ему отправится вслед за друзьями в космос</w:t>
      </w:r>
      <w:r>
        <w:t xml:space="preserve">.</w:t>
      </w:r>
      <w:r>
        <w:t xml:space="preserve"> Я не знала что ему ответить и решила посоветоваться с вами : согласны вы помочь этому мальчику ?</w:t>
      </w:r>
      <w:r/>
    </w:p>
    <w:p>
      <w:pPr>
        <w:pStyle w:val="632"/>
      </w:pPr>
      <w:r>
        <w:rPr>
          <w:u w:val="single"/>
        </w:rPr>
        <w:t xml:space="preserve">Ученик: </w:t>
      </w:r>
      <w:r>
        <w:t xml:space="preserve">Да!</w:t>
      </w:r>
      <w:r/>
    </w:p>
    <w:p>
      <w:pPr>
        <w:pStyle w:val="632"/>
      </w:pPr>
      <w:r>
        <w:rPr>
          <w:b/>
          <w:u w:val="single"/>
        </w:rPr>
        <w:t xml:space="preserve">Преподаватель</w:t>
      </w:r>
      <w:r>
        <w:rPr>
          <w:b/>
          <w:u w:val="single"/>
        </w:rPr>
        <w:t xml:space="preserve">: </w:t>
      </w:r>
      <w:r>
        <w:t xml:space="preserve"> Но </w:t>
      </w:r>
      <w:r>
        <w:t xml:space="preserve">как мы отправим его на луну?</w:t>
      </w:r>
      <w:r/>
    </w:p>
    <w:p>
      <w:pPr>
        <w:pStyle w:val="632"/>
      </w:pPr>
      <w:r>
        <w:rPr>
          <w:u w:val="single"/>
        </w:rPr>
        <w:t xml:space="preserve">Ученик. </w:t>
      </w:r>
      <w:r>
        <w:t xml:space="preserve">На ракете</w:t>
      </w:r>
      <w:r>
        <w:t xml:space="preserve">.</w:t>
      </w:r>
      <w:r/>
    </w:p>
    <w:p>
      <w:pPr>
        <w:pStyle w:val="632"/>
      </w:pPr>
      <w:r>
        <w:rPr>
          <w:b/>
          <w:u w:val="single"/>
        </w:rPr>
        <w:t xml:space="preserve">Преподаватель. </w:t>
      </w:r>
      <w:r>
        <w:t xml:space="preserve">Молодцы! Правильно! Но где же нам взять ракету? Может, мы сдела</w:t>
      </w:r>
      <w:r>
        <w:t xml:space="preserve">ем ее сами?  </w:t>
      </w:r>
      <w:r/>
    </w:p>
    <w:p>
      <w:pPr>
        <w:pStyle w:val="632"/>
      </w:pPr>
      <w:r>
        <w:rPr>
          <w:u w:val="single"/>
        </w:rPr>
        <w:t xml:space="preserve">Ученик:</w:t>
      </w:r>
      <w:r>
        <w:t xml:space="preserve">Да!</w:t>
      </w:r>
      <w:r/>
    </w:p>
    <w:p>
      <w:pPr>
        <w:pStyle w:val="632"/>
      </w:pPr>
      <w:r>
        <w:rPr>
          <w:b/>
          <w:u w:val="single"/>
        </w:rPr>
        <w:t xml:space="preserve">Преподаватель</w:t>
      </w:r>
      <w:r>
        <w:rPr>
          <w:b/>
          <w:u w:val="single"/>
        </w:rPr>
        <w:t xml:space="preserve">.</w:t>
      </w:r>
      <w:r>
        <w:t xml:space="preserve"> Вижу что вы хорошие и добрые детки, готовы прийти на помощь другим. </w:t>
      </w:r>
      <w:r>
        <w:t xml:space="preserve">Ребята, а кто из друзей Н</w:t>
      </w:r>
      <w:r>
        <w:t xml:space="preserve">езнайки сделал ракету? </w:t>
      </w:r>
      <w:r>
        <w:t xml:space="preserve">Послушайте,</w:t>
      </w:r>
      <w:r>
        <w:t xml:space="preserve"> </w:t>
      </w:r>
      <w:r>
        <w:t xml:space="preserve">пожалуйста,</w:t>
      </w:r>
      <w:r>
        <w:t xml:space="preserve"> загадки:</w:t>
      </w:r>
      <w:r/>
    </w:p>
    <w:p>
      <w:pPr>
        <w:pStyle w:val="632"/>
        <w:rPr>
          <w:rFonts w:eastAsia="Times New Roman"/>
          <w:color w:val="333333"/>
        </w:rPr>
      </w:pPr>
      <w:r>
        <w:rPr>
          <w:rFonts w:eastAsia="Times New Roman"/>
          <w:color w:val="333333"/>
          <w:highlight w:val="white"/>
        </w:rPr>
        <w:t xml:space="preserve">Этот умный коротышка</w:t>
      </w:r>
      <w:r>
        <w:rPr>
          <w:rFonts w:eastAsia="Times New Roman"/>
          <w:color w:val="333333"/>
          <w:highlight w:val="white"/>
          <w:lang w:val="en-US"/>
        </w:rPr>
        <w:t xml:space="preserve"> </w:t>
      </w:r>
      <w:r>
        <w:rPr>
          <w:rFonts w:eastAsia="Times New Roman"/>
          <w:color w:val="333333"/>
        </w:rPr>
        <w:br w:type="textWrapping" w:clear="all"/>
      </w:r>
      <w:r>
        <w:rPr>
          <w:rFonts w:eastAsia="Times New Roman"/>
          <w:color w:val="333333"/>
          <w:highlight w:val="white"/>
        </w:rPr>
        <w:t xml:space="preserve">Прочитал уже все книжки</w:t>
      </w:r>
      <w:r>
        <w:rPr>
          <w:rFonts w:eastAsia="Times New Roman"/>
          <w:color w:val="333333"/>
          <w:highlight w:val="white"/>
          <w:lang w:val="en-US"/>
        </w:rPr>
        <w:t xml:space="preserve"> </w:t>
      </w:r>
      <w:r>
        <w:rPr>
          <w:rFonts w:eastAsia="Times New Roman"/>
          <w:color w:val="333333"/>
        </w:rPr>
        <w:br w:type="textWrapping" w:clear="all"/>
      </w:r>
      <w:r>
        <w:rPr>
          <w:rFonts w:eastAsia="Times New Roman"/>
          <w:color w:val="333333"/>
          <w:highlight w:val="white"/>
        </w:rPr>
        <w:t xml:space="preserve">Он и вправду много з</w:t>
      </w:r>
      <w:r>
        <w:rPr>
          <w:rFonts w:eastAsia="Times New Roman"/>
          <w:color w:val="333333"/>
          <w:highlight w:val="white"/>
        </w:rPr>
        <w:t xml:space="preserve">нает</w:t>
      </w:r>
      <w:r>
        <w:rPr>
          <w:rFonts w:eastAsia="Times New Roman"/>
          <w:color w:val="333333"/>
          <w:highlight w:val="white"/>
          <w:lang w:val="en-US"/>
        </w:rPr>
        <w:t xml:space="preserve"> </w:t>
      </w:r>
      <w:r>
        <w:rPr>
          <w:rFonts w:eastAsia="Times New Roman"/>
          <w:color w:val="333333"/>
        </w:rPr>
        <w:br w:type="textWrapping" w:clear="all"/>
      </w:r>
      <w:r>
        <w:rPr>
          <w:rFonts w:eastAsia="Times New Roman"/>
          <w:color w:val="333333"/>
          <w:highlight w:val="white"/>
        </w:rPr>
        <w:t xml:space="preserve">И девчат не обижает.(Знайка)</w:t>
      </w:r>
      <w:r>
        <w:rPr>
          <w:rFonts w:eastAsia="Times New Roman"/>
          <w:color w:val="333333"/>
        </w:rPr>
      </w:r>
      <w:r/>
    </w:p>
    <w:p>
      <w:pPr>
        <w:pStyle w:val="632"/>
      </w:pPr>
      <w:r>
        <w:rPr>
          <w:b/>
          <w:u w:val="single"/>
        </w:rPr>
        <w:t xml:space="preserve">Преподаватель</w:t>
      </w:r>
      <w:r>
        <w:rPr>
          <w:b/>
          <w:u w:val="single"/>
        </w:rPr>
        <w:t xml:space="preserve">. </w:t>
      </w:r>
      <w:r>
        <w:t xml:space="preserve">А кто поделился чертежами?</w:t>
      </w:r>
      <w:r/>
    </w:p>
    <w:p>
      <w:pPr>
        <w:pStyle w:val="632"/>
        <w:rPr>
          <w:rFonts w:eastAsia="Times New Roman"/>
          <w:color w:val="333333"/>
        </w:rPr>
      </w:pPr>
      <w:r>
        <w:rPr>
          <w:rFonts w:eastAsia="Times New Roman"/>
          <w:color w:val="333333"/>
          <w:highlight w:val="white"/>
        </w:rPr>
        <w:t xml:space="preserve">Эти двое малышей</w:t>
      </w:r>
      <w:r>
        <w:rPr>
          <w:rFonts w:eastAsia="Times New Roman"/>
          <w:color w:val="333333"/>
        </w:rPr>
        <w:br w:type="textWrapping" w:clear="all"/>
      </w:r>
      <w:r>
        <w:rPr>
          <w:rFonts w:eastAsia="Times New Roman"/>
          <w:color w:val="333333"/>
          <w:highlight w:val="white"/>
        </w:rPr>
        <w:t xml:space="preserve">Механики отличные</w:t>
      </w:r>
      <w:r>
        <w:rPr>
          <w:rFonts w:eastAsia="Times New Roman"/>
          <w:color w:val="333333"/>
          <w:highlight w:val="white"/>
          <w:lang w:val="en-US"/>
        </w:rPr>
        <w:t xml:space="preserve"> </w:t>
      </w:r>
      <w:r>
        <w:rPr>
          <w:rFonts w:eastAsia="Times New Roman"/>
          <w:color w:val="333333"/>
        </w:rPr>
        <w:br w:type="textWrapping" w:clear="all"/>
      </w:r>
      <w:r>
        <w:rPr>
          <w:rFonts w:eastAsia="Times New Roman"/>
          <w:color w:val="333333"/>
          <w:highlight w:val="white"/>
        </w:rPr>
        <w:t xml:space="preserve">Все могут сделать и быстрей</w:t>
      </w:r>
      <w:r>
        <w:rPr>
          <w:rFonts w:eastAsia="Times New Roman"/>
          <w:color w:val="333333"/>
          <w:highlight w:val="white"/>
          <w:lang w:val="en-US"/>
        </w:rPr>
        <w:t xml:space="preserve"> </w:t>
      </w:r>
      <w:r>
        <w:rPr>
          <w:rFonts w:eastAsia="Times New Roman"/>
          <w:color w:val="333333"/>
        </w:rPr>
        <w:br w:type="textWrapping" w:clear="all"/>
      </w:r>
      <w:r>
        <w:rPr>
          <w:rFonts w:eastAsia="Times New Roman"/>
          <w:color w:val="333333"/>
          <w:highlight w:val="white"/>
        </w:rPr>
        <w:t xml:space="preserve">И лучше заграничного.</w:t>
      </w:r>
      <w:r>
        <w:rPr>
          <w:rFonts w:eastAsia="Times New Roman"/>
          <w:color w:val="333333"/>
          <w:highlight w:val="white"/>
          <w:lang w:val="en-US"/>
        </w:rPr>
        <w:t xml:space="preserve"> </w:t>
      </w:r>
      <w:r>
        <w:rPr>
          <w:rFonts w:eastAsia="Times New Roman"/>
          <w:color w:val="333333"/>
        </w:rPr>
        <w:t xml:space="preserve">(Винтик и Шпунтик)</w:t>
      </w:r>
      <w:r>
        <w:rPr>
          <w:rFonts w:eastAsia="Times New Roman"/>
          <w:color w:val="333333"/>
        </w:rPr>
      </w:r>
      <w:r/>
    </w:p>
    <w:p>
      <w:pPr>
        <w:pStyle w:val="632"/>
      </w:pPr>
      <w:r>
        <w:rPr>
          <w:b/>
          <w:u w:val="single"/>
        </w:rPr>
        <w:t xml:space="preserve">Преподаватель. </w:t>
      </w:r>
      <w:r>
        <w:t xml:space="preserve">А кто нашел лунный камень?</w:t>
      </w:r>
      <w:r/>
    </w:p>
    <w:p>
      <w:pPr>
        <w:pStyle w:val="632"/>
        <w:rPr>
          <w:rFonts w:eastAsia="Times New Roman"/>
          <w:color w:val="333333"/>
        </w:rPr>
      </w:pPr>
      <w:r>
        <w:rPr>
          <w:rFonts w:eastAsia="Times New Roman"/>
          <w:color w:val="333333"/>
          <w:highlight w:val="white"/>
        </w:rPr>
        <w:t xml:space="preserve">Он, конечно, самый главный</w:t>
      </w:r>
      <w:r>
        <w:rPr>
          <w:rFonts w:eastAsia="Times New Roman"/>
          <w:color w:val="333333"/>
          <w:highlight w:val="white"/>
          <w:lang w:val="en-US"/>
        </w:rPr>
        <w:t xml:space="preserve"> </w:t>
      </w:r>
      <w:r>
        <w:rPr>
          <w:rFonts w:eastAsia="Times New Roman"/>
          <w:color w:val="333333"/>
        </w:rPr>
        <w:br w:type="textWrapping" w:clear="all"/>
      </w:r>
      <w:r>
        <w:rPr>
          <w:rFonts w:eastAsia="Times New Roman"/>
          <w:color w:val="333333"/>
          <w:highlight w:val="white"/>
        </w:rPr>
        <w:t xml:space="preserve">Озо</w:t>
      </w:r>
      <w:r>
        <w:rPr>
          <w:rFonts w:eastAsia="Times New Roman"/>
          <w:color w:val="333333"/>
          <w:highlight w:val="white"/>
        </w:rPr>
        <w:t xml:space="preserve">рник-шалун забавный.</w:t>
      </w:r>
      <w:r>
        <w:rPr>
          <w:rFonts w:eastAsia="Times New Roman"/>
          <w:color w:val="333333"/>
          <w:highlight w:val="white"/>
          <w:lang w:val="en-US"/>
        </w:rPr>
        <w:t xml:space="preserve"> </w:t>
      </w:r>
      <w:r>
        <w:rPr>
          <w:rFonts w:eastAsia="Times New Roman"/>
          <w:color w:val="333333"/>
        </w:rPr>
        <w:br w:type="textWrapping" w:clear="all"/>
      </w:r>
      <w:r>
        <w:rPr>
          <w:rFonts w:eastAsia="Times New Roman"/>
          <w:color w:val="333333"/>
          <w:highlight w:val="white"/>
        </w:rPr>
        <w:t xml:space="preserve">Он в огромной синей шляпе</w:t>
      </w:r>
      <w:r>
        <w:rPr>
          <w:rFonts w:eastAsia="Times New Roman"/>
          <w:color w:val="333333"/>
          <w:highlight w:val="white"/>
          <w:lang w:val="en-US"/>
        </w:rPr>
        <w:t xml:space="preserve"> </w:t>
      </w:r>
      <w:r>
        <w:rPr>
          <w:rFonts w:eastAsia="Times New Roman"/>
          <w:color w:val="333333"/>
        </w:rPr>
        <w:br w:type="textWrapping" w:clear="all"/>
      </w:r>
      <w:r>
        <w:rPr>
          <w:rFonts w:eastAsia="Times New Roman"/>
          <w:color w:val="333333"/>
          <w:highlight w:val="white"/>
        </w:rPr>
        <w:t xml:space="preserve">Неумеха и растяпа.</w:t>
      </w:r>
      <w:r>
        <w:rPr>
          <w:rFonts w:eastAsia="Times New Roman"/>
          <w:color w:val="333333"/>
          <w:highlight w:val="white"/>
          <w:lang w:val="en-US"/>
        </w:rPr>
        <w:t xml:space="preserve"> </w:t>
      </w:r>
      <w:r>
        <w:rPr>
          <w:rFonts w:eastAsia="Times New Roman"/>
          <w:color w:val="333333"/>
        </w:rPr>
        <w:t xml:space="preserve">(Незнайка)</w:t>
      </w:r>
      <w:r>
        <w:rPr>
          <w:rFonts w:eastAsia="Times New Roman"/>
          <w:color w:val="333333"/>
        </w:rPr>
      </w:r>
      <w:r/>
    </w:p>
    <w:p>
      <w:pPr>
        <w:pStyle w:val="632"/>
        <w:spacing w:line="276" w:lineRule="auto"/>
        <w:shd w:val="clear" w:color="auto" w:fill="ffffff"/>
        <w:rPr>
          <w:rFonts w:eastAsia="Times New Roman"/>
          <w:color w:val="000000"/>
        </w:rPr>
      </w:pPr>
      <w:r>
        <w:rPr>
          <w:rFonts w:eastAsia="Times New Roman"/>
          <w:b/>
          <w:bCs/>
          <w:i/>
          <w:iCs/>
          <w:color w:val="000000"/>
        </w:rPr>
        <w:t xml:space="preserve">III. Формирование практических умений и навыков.</w:t>
      </w:r>
      <w:r>
        <w:rPr>
          <w:rFonts w:eastAsia="Times New Roman"/>
          <w:color w:val="000000"/>
        </w:rPr>
      </w:r>
      <w:r/>
    </w:p>
    <w:p>
      <w:pPr>
        <w:pStyle w:val="632"/>
        <w:rPr>
          <w:rFonts w:eastAsia="Times New Roman"/>
          <w:color w:val="333333"/>
        </w:rPr>
        <w:sectPr>
          <w:footerReference w:type="default" r:id="rId9"/>
          <w:footnotePr/>
          <w:endnotePr/>
          <w:type w:val="continuous"/>
          <w:pgSz w:w="11906" w:h="16838" w:orient="portrait"/>
          <w:pgMar w:top="1134" w:right="850" w:bottom="1134" w:left="1080" w:header="708" w:footer="708" w:gutter="0"/>
          <w:cols w:num="1" w:sep="0" w:space="708" w:equalWidth="1"/>
          <w:docGrid w:linePitch="360"/>
        </w:sectPr>
      </w:pPr>
      <w:r>
        <w:rPr>
          <w:b/>
          <w:u w:val="single"/>
        </w:rPr>
        <w:t xml:space="preserve">Преподаватель:</w:t>
      </w:r>
      <w:r>
        <w:rPr>
          <w:b/>
          <w:u w:val="single"/>
        </w:rPr>
        <w:t xml:space="preserve"> </w:t>
      </w:r>
      <w:r>
        <w:t xml:space="preserve">С</w:t>
      </w:r>
      <w:r>
        <w:t xml:space="preserve">овсем случайно у меня оказались чертежи ракеты</w:t>
      </w:r>
      <w:r>
        <w:t xml:space="preserve"> Винтика и Шпунтика, и благодаря им мы смело можем приступать к конструированию ракеты.</w:t>
      </w:r>
      <w:r>
        <w:rPr>
          <w:rFonts w:eastAsia="Times New Roman"/>
          <w:color w:val="333333"/>
        </w:rPr>
      </w:r>
      <w:r/>
    </w:p>
    <w:p>
      <w:pPr>
        <w:pStyle w:val="632"/>
      </w:pPr>
      <w:r>
        <w:rPr>
          <w:b/>
          <w:u w:val="single"/>
        </w:rPr>
        <w:t xml:space="preserve">Преподаватель. </w:t>
      </w:r>
      <w:r>
        <w:t xml:space="preserve">Наш геро</w:t>
      </w:r>
      <w:r>
        <w:t xml:space="preserve">й</w:t>
      </w:r>
      <w:r>
        <w:t xml:space="preserve"> </w:t>
      </w:r>
      <w:r>
        <w:t xml:space="preserve">совсем необычный, ракету для него тоже надо сделать яркую, разноцветную и необычную. Соединять холодную и теплую гамму, фантазировать и удивлят</w:t>
      </w:r>
      <w:r>
        <w:t xml:space="preserve">ь.  </w:t>
      </w:r>
      <w:r/>
    </w:p>
    <w:p>
      <w:pPr>
        <w:pStyle w:val="632"/>
        <w:rPr>
          <w:sz w:val="28"/>
          <w:szCs w:val="28"/>
        </w:rPr>
      </w:pPr>
      <w:r>
        <w:rPr>
          <w:b/>
        </w:rPr>
        <w:t xml:space="preserve">(СЛАЙД№3</w:t>
      </w:r>
      <w:r>
        <w:rPr>
          <w:b/>
        </w:rPr>
        <w:t xml:space="preserve"> </w:t>
      </w:r>
      <w:r>
        <w:t xml:space="preserve">с</w:t>
      </w:r>
      <w:r>
        <w:t xml:space="preserve"> </w:t>
      </w:r>
      <w:r>
        <w:t xml:space="preserve">чертежом ракеты</w:t>
      </w:r>
      <w:r>
        <w:t xml:space="preserve">)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</w:r>
      <w:r/>
    </w:p>
    <w:p>
      <w:pPr>
        <w:pStyle w:val="632"/>
        <w:rPr>
          <w:b/>
        </w:rPr>
      </w:pPr>
      <w:r>
        <w:rPr>
          <w:b/>
          <w:u w:val="single"/>
        </w:rPr>
        <w:t xml:space="preserve">Последовательность изготовления ракеты:</w:t>
      </w:r>
      <w:r>
        <w:rPr>
          <w:b/>
        </w:rPr>
        <w:t xml:space="preserve"> </w:t>
      </w:r>
      <w:r>
        <w:rPr>
          <w:b/>
        </w:rPr>
      </w:r>
      <w:r/>
    </w:p>
    <w:p>
      <w:pPr>
        <w:pStyle w:val="632"/>
        <w:rPr>
          <w:sz w:val="28"/>
          <w:szCs w:val="28"/>
        </w:rPr>
      </w:pPr>
      <w:r>
        <w:rPr>
          <w:b/>
        </w:rPr>
        <w:t xml:space="preserve">(СЛАЙДЫ </w:t>
      </w:r>
      <w:r>
        <w:t xml:space="preserve">с</w:t>
      </w:r>
      <w:r>
        <w:t xml:space="preserve"> этапами конструирования ракеты)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</w:r>
      <w:r/>
    </w:p>
    <w:p>
      <w:pPr>
        <w:pStyle w:val="632"/>
        <w:ind w:firstLine="360"/>
        <w:rPr>
          <w:rStyle w:val="637"/>
          <w:i w:val="0"/>
          <w:iCs w:val="0"/>
        </w:rPr>
      </w:pPr>
      <w:r>
        <w:rPr>
          <w:rStyle w:val="637"/>
          <w:i w:val="0"/>
          <w:iCs w:val="0"/>
        </w:rPr>
        <w:t xml:space="preserve">1.</w:t>
      </w:r>
      <w:r>
        <w:rPr>
          <w:rStyle w:val="637"/>
          <w:i w:val="0"/>
          <w:iCs w:val="0"/>
        </w:rPr>
        <w:t xml:space="preserve">Берем листок цветной бумаги, сворачиваем его в трубочку, намазываем край бумаги клеем и закрепляем</w:t>
      </w:r>
      <w:r>
        <w:rPr>
          <w:rStyle w:val="637"/>
          <w:i w:val="0"/>
          <w:iCs w:val="0"/>
        </w:rPr>
        <w:t xml:space="preserve">,</w:t>
      </w:r>
      <w:r>
        <w:rPr>
          <w:rStyle w:val="637"/>
          <w:i w:val="0"/>
          <w:iCs w:val="0"/>
        </w:rPr>
        <w:t xml:space="preserve"> прижав аккуратно пальчиками.</w:t>
      </w:r>
      <w:r>
        <w:rPr>
          <w:rStyle w:val="637"/>
          <w:i w:val="0"/>
          <w:iCs w:val="0"/>
        </w:rPr>
        <w:t xml:space="preserve"> Сверху </w:t>
      </w:r>
      <w:r>
        <w:rPr>
          <w:rStyle w:val="637"/>
          <w:i w:val="0"/>
          <w:iCs w:val="0"/>
        </w:rPr>
        <w:t xml:space="preserve">делаем надрезы по всему кругу и загибаем их.</w:t>
      </w:r>
      <w:r>
        <w:rPr>
          <w:rStyle w:val="637"/>
          <w:i w:val="0"/>
          <w:iCs w:val="0"/>
        </w:rPr>
      </w:r>
      <w:r/>
    </w:p>
    <w:p>
      <w:pPr>
        <w:pStyle w:val="632"/>
        <w:ind w:firstLine="360"/>
        <w:rPr>
          <w:rStyle w:val="637"/>
          <w:i w:val="0"/>
          <w:iCs w:val="0"/>
        </w:rPr>
      </w:pPr>
      <w:r>
        <w:rPr>
          <w:rStyle w:val="637"/>
          <w:i w:val="0"/>
          <w:iCs w:val="0"/>
        </w:rPr>
        <w:t xml:space="preserve">2. </w:t>
      </w:r>
      <w:r>
        <w:rPr>
          <w:rStyle w:val="637"/>
          <w:i w:val="0"/>
          <w:iCs w:val="0"/>
        </w:rPr>
        <w:t xml:space="preserve">Берем круг бумаги другого цвета</w:t>
      </w:r>
      <w:r>
        <w:rPr>
          <w:rStyle w:val="637"/>
          <w:i w:val="0"/>
          <w:iCs w:val="0"/>
        </w:rPr>
        <w:t xml:space="preserve">,</w:t>
      </w:r>
      <w:r>
        <w:rPr>
          <w:rStyle w:val="637"/>
          <w:i w:val="0"/>
          <w:iCs w:val="0"/>
        </w:rPr>
        <w:t xml:space="preserve"> разрезаем его до середины, намазываем одну часть клеем и создаем конус.</w:t>
      </w:r>
      <w:r/>
    </w:p>
    <w:p>
      <w:pPr>
        <w:pStyle w:val="632"/>
        <w:ind w:firstLine="360"/>
        <w:rPr>
          <w:rStyle w:val="637"/>
          <w:i w:val="0"/>
          <w:iCs w:val="0"/>
        </w:rPr>
      </w:pPr>
      <w:r>
        <w:rPr>
          <w:rStyle w:val="637"/>
          <w:i w:val="0"/>
          <w:iCs w:val="0"/>
        </w:rPr>
        <w:t xml:space="preserve"> </w:t>
      </w:r>
      <w:r>
        <w:rPr>
          <w:rStyle w:val="637"/>
          <w:i w:val="0"/>
          <w:iCs w:val="0"/>
        </w:rPr>
        <w:t xml:space="preserve">3. </w:t>
      </w:r>
      <w:r>
        <w:rPr>
          <w:rStyle w:val="637"/>
          <w:i w:val="0"/>
          <w:iCs w:val="0"/>
        </w:rPr>
        <w:t xml:space="preserve">Вырезаем крылья для ракеты (</w:t>
      </w:r>
      <w:r>
        <w:rPr>
          <w:rStyle w:val="637"/>
          <w:i w:val="0"/>
          <w:iCs w:val="0"/>
        </w:rPr>
        <w:t xml:space="preserve">3-</w:t>
      </w:r>
      <w:r>
        <w:rPr>
          <w:rStyle w:val="637"/>
          <w:i w:val="0"/>
          <w:iCs w:val="0"/>
        </w:rPr>
        <w:t xml:space="preserve">4 шт) тоже делая надрез сбоку, загибая одну часть в одну сторону, а д</w:t>
      </w:r>
      <w:r>
        <w:rPr>
          <w:rStyle w:val="637"/>
          <w:i w:val="0"/>
          <w:iCs w:val="0"/>
        </w:rPr>
        <w:t xml:space="preserve">ругую в другую.</w:t>
      </w:r>
      <w:r>
        <w:rPr>
          <w:rStyle w:val="637"/>
          <w:i w:val="0"/>
          <w:iCs w:val="0"/>
        </w:rPr>
      </w:r>
      <w:r/>
    </w:p>
    <w:p>
      <w:pPr>
        <w:pStyle w:val="632"/>
        <w:ind w:firstLine="360"/>
        <w:rPr>
          <w:rStyle w:val="637"/>
          <w:i w:val="0"/>
          <w:iCs w:val="0"/>
        </w:rPr>
      </w:pPr>
      <w:r>
        <w:rPr>
          <w:rStyle w:val="637"/>
          <w:i w:val="0"/>
          <w:iCs w:val="0"/>
        </w:rPr>
        <w:t xml:space="preserve">4. </w:t>
      </w:r>
      <w:r>
        <w:rPr>
          <w:rStyle w:val="637"/>
          <w:i w:val="0"/>
          <w:iCs w:val="0"/>
        </w:rPr>
        <w:t xml:space="preserve">Конус приклеиваем к верху ракеты, потом крылья, и с кружочков делаем окошка.</w:t>
      </w:r>
      <w:r>
        <w:rPr>
          <w:rStyle w:val="637"/>
          <w:i w:val="0"/>
          <w:iCs w:val="0"/>
        </w:rPr>
      </w:r>
      <w:r/>
    </w:p>
    <w:p>
      <w:pPr>
        <w:pStyle w:val="632"/>
        <w:ind w:firstLine="360"/>
        <w:rPr>
          <w:rStyle w:val="637"/>
          <w:i w:val="0"/>
          <w:iCs w:val="0"/>
        </w:rPr>
      </w:pPr>
      <w:r>
        <w:rPr>
          <w:rStyle w:val="637"/>
          <w:i w:val="0"/>
          <w:iCs w:val="0"/>
        </w:rPr>
      </w:r>
      <w:r/>
    </w:p>
    <w:p>
      <w:pPr>
        <w:pStyle w:val="632"/>
        <w:spacing w:line="276" w:lineRule="auto"/>
        <w:rPr>
          <w:rStyle w:val="637"/>
          <w:rFonts w:eastAsia="Times New Roman"/>
          <w:bCs/>
          <w:i w:val="0"/>
          <w:color w:val="000000"/>
        </w:rPr>
      </w:pPr>
      <w:r>
        <w:rPr>
          <w:rFonts w:eastAsia="Times New Roman"/>
          <w:b/>
          <w:bCs/>
          <w:i/>
          <w:iCs/>
          <w:color w:val="000000"/>
          <w:lang w:val="en-US"/>
        </w:rPr>
        <w:t xml:space="preserve">I</w:t>
      </w:r>
      <w:r>
        <w:rPr>
          <w:rFonts w:eastAsia="Times New Roman"/>
          <w:b/>
          <w:bCs/>
          <w:i/>
          <w:iCs/>
          <w:color w:val="000000"/>
        </w:rPr>
        <w:t xml:space="preserve">V. Практическая работа</w:t>
      </w:r>
      <w:r>
        <w:rPr>
          <w:rFonts w:eastAsia="Times New Roman"/>
          <w:b/>
          <w:bCs/>
          <w:i/>
          <w:iCs/>
          <w:color w:val="000000"/>
        </w:rPr>
        <w:t xml:space="preserve"> </w:t>
      </w:r>
      <w:r>
        <w:rPr>
          <w:rFonts w:eastAsia="Times New Roman"/>
          <w:bCs/>
          <w:i/>
          <w:iCs/>
          <w:color w:val="000000"/>
        </w:rPr>
        <w:t xml:space="preserve">(во время практической работы играет космическая музыка для детей)</w:t>
      </w:r>
      <w:r>
        <w:rPr>
          <w:rStyle w:val="637"/>
          <w:rFonts w:eastAsia="Times New Roman"/>
          <w:bCs/>
          <w:i w:val="0"/>
          <w:color w:val="000000"/>
        </w:rPr>
      </w:r>
      <w:r/>
    </w:p>
    <w:p>
      <w:pPr>
        <w:pStyle w:val="632"/>
      </w:pPr>
      <w:r>
        <w:t xml:space="preserve"> </w:t>
      </w:r>
      <w:r>
        <w:rPr>
          <w:b/>
          <w:u w:val="single"/>
        </w:rPr>
        <w:t xml:space="preserve">Преподаватель.</w:t>
      </w:r>
      <w:r>
        <w:t xml:space="preserve"> </w:t>
      </w:r>
      <w:r>
        <w:t xml:space="preserve">Вот так просто можно сделать ракету. Вы все внимател</w:t>
      </w:r>
      <w:r>
        <w:t xml:space="preserve">ьно</w:t>
      </w:r>
      <w:r>
        <w:t xml:space="preserve"> смотрели и запоминали, и с легкостью можете сделать сами</w:t>
      </w:r>
      <w:r>
        <w:t xml:space="preserve">. </w:t>
      </w:r>
      <w:r/>
    </w:p>
    <w:p>
      <w:pPr>
        <w:pStyle w:val="632"/>
        <w:rPr>
          <w:rStyle w:val="637"/>
          <w:i w:val="0"/>
          <w:iCs w:val="0"/>
        </w:rPr>
      </w:pPr>
      <w:r>
        <w:rPr>
          <w:rStyle w:val="637"/>
          <w:i w:val="0"/>
          <w:iCs w:val="0"/>
        </w:rPr>
        <w:t xml:space="preserve">П</w:t>
      </w:r>
      <w:r>
        <w:rPr>
          <w:rStyle w:val="637"/>
          <w:i w:val="0"/>
          <w:iCs w:val="0"/>
        </w:rPr>
        <w:t xml:space="preserve">риступа</w:t>
      </w:r>
      <w:r>
        <w:rPr>
          <w:rStyle w:val="637"/>
          <w:i w:val="0"/>
          <w:iCs w:val="0"/>
        </w:rPr>
        <w:t xml:space="preserve">я</w:t>
      </w:r>
      <w:r>
        <w:rPr>
          <w:rStyle w:val="637"/>
          <w:i w:val="0"/>
          <w:iCs w:val="0"/>
        </w:rPr>
        <w:t xml:space="preserve"> к работе</w:t>
      </w:r>
      <w:r>
        <w:rPr>
          <w:rStyle w:val="637"/>
          <w:i w:val="0"/>
          <w:iCs w:val="0"/>
        </w:rPr>
        <w:t xml:space="preserve">,</w:t>
      </w:r>
      <w:r>
        <w:rPr>
          <w:rStyle w:val="637"/>
          <w:i w:val="0"/>
          <w:iCs w:val="0"/>
        </w:rPr>
        <w:t xml:space="preserve"> помните:</w:t>
      </w:r>
      <w:r>
        <w:rPr>
          <w:rStyle w:val="637"/>
          <w:i w:val="0"/>
          <w:iCs w:val="0"/>
        </w:rPr>
      </w:r>
      <w:r/>
    </w:p>
    <w:p>
      <w:pPr>
        <w:pStyle w:val="632"/>
        <w:rPr>
          <w:rStyle w:val="637"/>
          <w:i w:val="0"/>
          <w:iCs w:val="0"/>
        </w:rPr>
      </w:pPr>
      <w:r>
        <w:rPr>
          <w:rStyle w:val="637"/>
          <w:i w:val="0"/>
          <w:iCs w:val="0"/>
        </w:rPr>
        <w:t xml:space="preserve"> </w:t>
      </w:r>
      <w:r/>
    </w:p>
    <w:p>
      <w:pPr>
        <w:pStyle w:val="632"/>
        <w:rPr>
          <w:rFonts w:eastAsia="Times New Roman"/>
          <w:bCs/>
          <w:highlight w:val="white"/>
        </w:rPr>
      </w:pPr>
      <w:r>
        <w:rPr>
          <w:rFonts w:eastAsia="Times New Roman"/>
          <w:bCs/>
          <w:highlight w:val="white"/>
        </w:rPr>
        <w:t xml:space="preserve">Правила безопасной работы с ножницами</w:t>
      </w:r>
      <w:r/>
    </w:p>
    <w:p>
      <w:pPr>
        <w:pStyle w:val="632"/>
        <w:rPr>
          <w:rFonts w:eastAsia="Times New Roman"/>
          <w:bCs/>
        </w:rPr>
      </w:pPr>
      <w:r>
        <w:rPr>
          <w:rFonts w:eastAsia="Times New Roman"/>
          <w:bCs/>
          <w:highlight w:val="white"/>
        </w:rPr>
        <w:t xml:space="preserve">1.</w:t>
      </w:r>
      <w:r>
        <w:rPr>
          <w:rFonts w:eastAsia="Times New Roman"/>
          <w:bCs/>
          <w:highlight w:val="white"/>
          <w:lang w:val="en-US"/>
        </w:rPr>
        <w:t xml:space="preserve">    </w:t>
      </w:r>
      <w:r>
        <w:rPr>
          <w:rFonts w:eastAsia="Times New Roman"/>
          <w:bCs/>
          <w:highlight w:val="white"/>
        </w:rPr>
        <w:t xml:space="preserve"> Соблюдай порядок на своём рабочем месте</w:t>
        <w:br w:type="textWrapping" w:clear="all"/>
        <w:t xml:space="preserve">2.</w:t>
      </w:r>
      <w:r>
        <w:rPr>
          <w:rFonts w:eastAsia="Times New Roman"/>
          <w:bCs/>
          <w:highlight w:val="white"/>
          <w:lang w:val="en-US"/>
        </w:rPr>
        <w:t xml:space="preserve">    </w:t>
      </w:r>
      <w:r>
        <w:rPr>
          <w:rFonts w:eastAsia="Times New Roman"/>
          <w:bCs/>
          <w:highlight w:val="white"/>
        </w:rPr>
        <w:t xml:space="preserve"> Перед работой проверь исправность инструментов</w:t>
        <w:br w:type="textWrapping" w:clear="all"/>
        <w:t xml:space="preserve">3.</w:t>
      </w:r>
      <w:r>
        <w:rPr>
          <w:rFonts w:eastAsia="Times New Roman"/>
          <w:bCs/>
          <w:highlight w:val="white"/>
          <w:lang w:val="en-US"/>
        </w:rPr>
        <w:t xml:space="preserve">    </w:t>
      </w:r>
      <w:r>
        <w:rPr>
          <w:rFonts w:eastAsia="Times New Roman"/>
          <w:bCs/>
          <w:highlight w:val="white"/>
        </w:rPr>
        <w:t xml:space="preserve"> Не работай ножни</w:t>
      </w:r>
      <w:r>
        <w:rPr>
          <w:rFonts w:eastAsia="Times New Roman"/>
          <w:bCs/>
          <w:highlight w:val="white"/>
        </w:rPr>
        <w:t xml:space="preserve">цами с ослабленным креплением</w:t>
        <w:br w:type="textWrapping" w:clear="all"/>
        <w:t xml:space="preserve">4.</w:t>
      </w:r>
      <w:r>
        <w:rPr>
          <w:rFonts w:eastAsia="Times New Roman"/>
          <w:bCs/>
          <w:highlight w:val="white"/>
          <w:lang w:val="en-US"/>
        </w:rPr>
        <w:t xml:space="preserve">    </w:t>
      </w:r>
      <w:r>
        <w:rPr>
          <w:rFonts w:eastAsia="Times New Roman"/>
          <w:bCs/>
          <w:highlight w:val="white"/>
        </w:rPr>
        <w:t xml:space="preserve"> Работай только исправными инструментами: хорошо отрегулированными и заточенными ножницами</w:t>
        <w:br w:type="textWrapping" w:clear="all"/>
        <w:t xml:space="preserve">5.</w:t>
      </w:r>
      <w:r>
        <w:rPr>
          <w:rFonts w:eastAsia="Times New Roman"/>
          <w:bCs/>
          <w:highlight w:val="white"/>
          <w:lang w:val="en-US"/>
        </w:rPr>
        <w:t xml:space="preserve">    </w:t>
      </w:r>
      <w:r>
        <w:rPr>
          <w:rFonts w:eastAsia="Times New Roman"/>
          <w:bCs/>
          <w:highlight w:val="white"/>
        </w:rPr>
        <w:t xml:space="preserve"> Работай ножницами только на своём рабочем месте</w:t>
        <w:br w:type="textWrapping" w:clear="all"/>
        <w:t xml:space="preserve">6.</w:t>
      </w:r>
      <w:r>
        <w:rPr>
          <w:rFonts w:eastAsia="Times New Roman"/>
          <w:bCs/>
          <w:highlight w:val="white"/>
          <w:lang w:val="en-US"/>
        </w:rPr>
        <w:t xml:space="preserve">    </w:t>
      </w:r>
      <w:r>
        <w:rPr>
          <w:rFonts w:eastAsia="Times New Roman"/>
          <w:bCs/>
          <w:highlight w:val="white"/>
        </w:rPr>
        <w:t xml:space="preserve"> Следи за движением лезвий во время работы</w:t>
        <w:br w:type="textWrapping" w:clear="all"/>
        <w:t xml:space="preserve">7.</w:t>
      </w:r>
      <w:r>
        <w:rPr>
          <w:rFonts w:eastAsia="Times New Roman"/>
          <w:bCs/>
          <w:highlight w:val="white"/>
          <w:lang w:val="en-US"/>
        </w:rPr>
        <w:t xml:space="preserve">    </w:t>
      </w:r>
      <w:r>
        <w:rPr>
          <w:rFonts w:eastAsia="Times New Roman"/>
          <w:bCs/>
          <w:highlight w:val="white"/>
        </w:rPr>
        <w:t xml:space="preserve"> Ножницы клади коль</w:t>
      </w:r>
      <w:r>
        <w:rPr>
          <w:rFonts w:eastAsia="Times New Roman"/>
          <w:bCs/>
          <w:highlight w:val="white"/>
        </w:rPr>
        <w:t xml:space="preserve">цами к себе</w:t>
        <w:br w:type="textWrapping" w:clear="all"/>
        <w:t xml:space="preserve">8.</w:t>
      </w:r>
      <w:r>
        <w:rPr>
          <w:rFonts w:eastAsia="Times New Roman"/>
          <w:bCs/>
          <w:highlight w:val="white"/>
          <w:lang w:val="en-US"/>
        </w:rPr>
        <w:t xml:space="preserve">    </w:t>
      </w:r>
      <w:r>
        <w:rPr>
          <w:rFonts w:eastAsia="Times New Roman"/>
          <w:bCs/>
          <w:highlight w:val="white"/>
        </w:rPr>
        <w:t xml:space="preserve"> Подавай ножницы кольцами вперёд</w:t>
        <w:br w:type="textWrapping" w:clear="all"/>
        <w:t xml:space="preserve">9.</w:t>
      </w:r>
      <w:r>
        <w:rPr>
          <w:rFonts w:eastAsia="Times New Roman"/>
          <w:bCs/>
          <w:highlight w:val="white"/>
          <w:lang w:val="en-US"/>
        </w:rPr>
        <w:t xml:space="preserve">    </w:t>
      </w:r>
      <w:r>
        <w:rPr>
          <w:rFonts w:eastAsia="Times New Roman"/>
          <w:bCs/>
          <w:highlight w:val="white"/>
        </w:rPr>
        <w:t xml:space="preserve"> Не оставляй ножницы открытыми</w:t>
        <w:br w:type="textWrapping" w:clear="all"/>
        <w:t xml:space="preserve">10.</w:t>
      </w:r>
      <w:r>
        <w:rPr>
          <w:rFonts w:eastAsia="Times New Roman"/>
          <w:bCs/>
          <w:highlight w:val="white"/>
          <w:lang w:val="en-US"/>
        </w:rPr>
        <w:t xml:space="preserve">  </w:t>
      </w:r>
      <w:r>
        <w:rPr>
          <w:rFonts w:eastAsia="Times New Roman"/>
          <w:bCs/>
          <w:highlight w:val="white"/>
        </w:rPr>
        <w:t xml:space="preserve"> Храни ножницы в чехле или подставке лезвиями вниз</w:t>
        <w:br w:type="textWrapping" w:clear="all"/>
        <w:t xml:space="preserve">11.</w:t>
      </w:r>
      <w:r>
        <w:rPr>
          <w:rFonts w:eastAsia="Times New Roman"/>
          <w:bCs/>
          <w:highlight w:val="white"/>
          <w:lang w:val="en-US"/>
        </w:rPr>
        <w:t xml:space="preserve">  </w:t>
      </w:r>
      <w:r>
        <w:rPr>
          <w:rFonts w:eastAsia="Times New Roman"/>
          <w:bCs/>
          <w:highlight w:val="white"/>
        </w:rPr>
        <w:t xml:space="preserve"> Не играй с ножницами, не подноси ножницы к лицу</w:t>
      </w:r>
      <w:r>
        <w:rPr>
          <w:rFonts w:eastAsia="Times New Roman"/>
          <w:bCs/>
          <w:highlight w:val="white"/>
        </w:rPr>
        <w:t xml:space="preserve">, ушам, волосам, соседу по парте</w:t>
      </w:r>
      <w:r>
        <w:rPr>
          <w:rFonts w:eastAsia="Times New Roman"/>
          <w:bCs/>
          <w:highlight w:val="white"/>
        </w:rPr>
        <w:t xml:space="preserve">.</w:t>
      </w:r>
      <w:r>
        <w:rPr>
          <w:rFonts w:eastAsia="Times New Roman"/>
          <w:bCs/>
          <w:highlight w:val="white"/>
        </w:rPr>
        <w:br w:type="textWrapping" w:clear="all"/>
        <w:t xml:space="preserve">12.</w:t>
      </w:r>
      <w:r>
        <w:rPr>
          <w:rFonts w:eastAsia="Times New Roman"/>
          <w:bCs/>
          <w:highlight w:val="white"/>
          <w:lang w:val="en-US"/>
        </w:rPr>
        <w:t xml:space="preserve">  </w:t>
      </w:r>
      <w:r>
        <w:rPr>
          <w:rFonts w:eastAsia="Times New Roman"/>
          <w:bCs/>
          <w:highlight w:val="white"/>
        </w:rPr>
        <w:t xml:space="preserve"> Используй ножницы п</w:t>
      </w:r>
      <w:r>
        <w:rPr>
          <w:rFonts w:eastAsia="Times New Roman"/>
          <w:bCs/>
          <w:highlight w:val="white"/>
        </w:rPr>
        <w:t xml:space="preserve">о назначению</w:t>
      </w:r>
      <w:r>
        <w:rPr>
          <w:rFonts w:eastAsia="Times New Roman"/>
          <w:bCs/>
        </w:rPr>
      </w:r>
      <w:r/>
    </w:p>
    <w:p>
      <w:pPr>
        <w:pStyle w:val="632"/>
        <w:rPr>
          <w:rStyle w:val="637"/>
          <w:rFonts w:eastAsia="Times New Roman"/>
          <w:bCs/>
          <w:i w:val="0"/>
          <w:iCs w:val="0"/>
          <w:highlight w:val="white"/>
        </w:rPr>
      </w:pPr>
      <w:r>
        <w:rPr>
          <w:rStyle w:val="637"/>
          <w:rFonts w:eastAsia="Times New Roman"/>
          <w:bCs/>
          <w:i w:val="0"/>
          <w:iCs w:val="0"/>
          <w:highlight w:val="white"/>
        </w:rPr>
      </w:r>
      <w:r/>
    </w:p>
    <w:p>
      <w:pPr>
        <w:pStyle w:val="632"/>
      </w:pPr>
      <w:r>
        <w:t xml:space="preserve">Во время самостоятельной работы преподаватель </w:t>
      </w:r>
      <w:r>
        <w:t xml:space="preserve">помогает в выборе</w:t>
      </w:r>
      <w:r>
        <w:t xml:space="preserve"> цветной бумаги, </w:t>
      </w:r>
      <w:r>
        <w:t xml:space="preserve"> </w:t>
      </w:r>
      <w:r>
        <w:t xml:space="preserve">напоминает ученикам, как работать </w:t>
      </w:r>
      <w:r>
        <w:t xml:space="preserve">ножницами, с шаблоном</w:t>
      </w:r>
      <w:r>
        <w:t xml:space="preserve">, следит за их осанкой, и дает совет при выполнении роботы. </w:t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spacing w:line="276" w:lineRule="auto"/>
        <w:shd w:val="clear" w:color="auto" w:fill="ffffff"/>
        <w:rPr>
          <w:rFonts w:eastAsia="Times New Roman"/>
          <w:color w:val="000000"/>
        </w:rPr>
      </w:pPr>
      <w:r>
        <w:rPr>
          <w:rFonts w:eastAsia="Times New Roman"/>
          <w:b/>
          <w:bCs/>
          <w:i/>
          <w:iCs/>
          <w:color w:val="000000"/>
        </w:rPr>
        <w:t xml:space="preserve">V.Физминутка </w:t>
      </w:r>
      <w:r>
        <w:rPr>
          <w:rFonts w:eastAsia="Times New Roman"/>
          <w:b/>
          <w:bCs/>
          <w:i/>
          <w:iCs/>
          <w:color w:val="000000"/>
        </w:rPr>
        <w:t xml:space="preserve">[4]</w:t>
      </w:r>
      <w:r>
        <w:rPr>
          <w:rFonts w:ascii="Arial" w:hAnsi="Arial" w:eastAsia="Times New Roman" w:cs="Arial"/>
          <w:color w:val="000000"/>
          <w:sz w:val="21"/>
          <w:szCs w:val="21"/>
        </w:rPr>
        <w:br w:type="textWrapping" w:clear="all"/>
      </w:r>
      <w:r>
        <w:rPr>
          <w:rFonts w:eastAsia="Times New Roman"/>
          <w:color w:val="000000"/>
          <w:highlight w:val="white"/>
        </w:rPr>
        <w:t xml:space="preserve">1,2,3,4 мы на месте походил</w:t>
      </w:r>
      <w:r>
        <w:rPr>
          <w:rFonts w:eastAsia="Times New Roman"/>
          <w:color w:val="000000"/>
          <w:highlight w:val="white"/>
        </w:rPr>
        <w:t xml:space="preserve">и,</w:t>
      </w:r>
      <w:r>
        <w:rPr>
          <w:rFonts w:eastAsia="Times New Roman"/>
          <w:color w:val="000000"/>
          <w:highlight w:val="white"/>
          <w:lang w:val="en-US"/>
        </w:rPr>
        <w:t xml:space="preserve"> </w:t>
      </w:r>
      <w:r>
        <w:rPr>
          <w:rFonts w:eastAsia="Times New Roman"/>
          <w:color w:val="000000"/>
        </w:rPr>
        <w:t xml:space="preserve">(ходят на месте)</w:t>
      </w:r>
      <w:r>
        <w:rPr>
          <w:rFonts w:eastAsia="Times New Roman"/>
          <w:color w:val="000000"/>
        </w:rPr>
        <w:br w:type="textWrapping" w:clear="all"/>
      </w:r>
      <w:r>
        <w:rPr>
          <w:rFonts w:eastAsia="Times New Roman"/>
          <w:color w:val="000000"/>
          <w:highlight w:val="white"/>
        </w:rPr>
        <w:t xml:space="preserve">А теперь мы с вами дети,</w:t>
      </w:r>
      <w:r>
        <w:rPr>
          <w:rFonts w:eastAsia="Times New Roman"/>
          <w:color w:val="000000"/>
          <w:highlight w:val="white"/>
          <w:lang w:val="en-US"/>
        </w:rPr>
        <w:t xml:space="preserve"> </w:t>
      </w:r>
      <w:r>
        <w:rPr>
          <w:rFonts w:eastAsia="Times New Roman"/>
          <w:color w:val="000000"/>
        </w:rPr>
        <w:br w:type="textWrapping" w:clear="all"/>
      </w:r>
      <w:r>
        <w:rPr>
          <w:rFonts w:eastAsia="Times New Roman"/>
          <w:color w:val="000000"/>
          <w:highlight w:val="white"/>
        </w:rPr>
        <w:t xml:space="preserve">Улетаем на ракете.</w:t>
      </w:r>
      <w:r>
        <w:rPr>
          <w:rFonts w:eastAsia="Times New Roman"/>
          <w:color w:val="000000"/>
          <w:highlight w:val="white"/>
          <w:lang w:val="en-US"/>
        </w:rPr>
        <w:t xml:space="preserve"> </w:t>
      </w:r>
      <w:r>
        <w:rPr>
          <w:rFonts w:eastAsia="Times New Roman"/>
          <w:color w:val="000000"/>
        </w:rPr>
        <w:t xml:space="preserve">                    (поднимают руки вверх соединив ладони)</w:t>
      </w:r>
      <w:r>
        <w:rPr>
          <w:rFonts w:eastAsia="Times New Roman"/>
          <w:color w:val="000000"/>
        </w:rPr>
        <w:br w:type="textWrapping" w:clear="all"/>
      </w:r>
      <w:r>
        <w:rPr>
          <w:rFonts w:eastAsia="Times New Roman"/>
          <w:color w:val="000000"/>
          <w:highlight w:val="white"/>
        </w:rPr>
        <w:t xml:space="preserve">На носочки поднялись,</w:t>
      </w:r>
      <w:r>
        <w:rPr>
          <w:rFonts w:eastAsia="Times New Roman"/>
          <w:color w:val="000000"/>
          <w:highlight w:val="white"/>
          <w:lang w:val="en-US"/>
        </w:rPr>
        <w:t xml:space="preserve"> </w:t>
      </w:r>
      <w:r>
        <w:rPr>
          <w:rFonts w:eastAsia="Times New Roman"/>
          <w:color w:val="000000"/>
        </w:rPr>
        <w:t xml:space="preserve">             ( стают на носочки и тянутся вверх)</w:t>
      </w:r>
      <w:r>
        <w:rPr>
          <w:rFonts w:eastAsia="Times New Roman"/>
          <w:color w:val="000000"/>
        </w:rPr>
        <w:br w:type="textWrapping" w:clear="all"/>
      </w:r>
      <w:r>
        <w:rPr>
          <w:rFonts w:eastAsia="Times New Roman"/>
          <w:color w:val="000000"/>
          <w:highlight w:val="white"/>
        </w:rPr>
        <w:t xml:space="preserve">Быстро, быстро, руки вниз,</w:t>
      </w:r>
      <w:r>
        <w:rPr>
          <w:rFonts w:eastAsia="Times New Roman"/>
          <w:color w:val="000000"/>
          <w:highlight w:val="white"/>
          <w:lang w:val="en-US"/>
        </w:rPr>
        <w:t xml:space="preserve"> </w:t>
      </w:r>
      <w:r>
        <w:rPr>
          <w:rFonts w:eastAsia="Times New Roman"/>
          <w:color w:val="000000"/>
        </w:rPr>
        <w:br w:type="textWrapping" w:clear="all"/>
      </w:r>
      <w:r>
        <w:rPr>
          <w:rFonts w:eastAsia="Times New Roman"/>
          <w:color w:val="000000"/>
          <w:highlight w:val="white"/>
        </w:rPr>
        <w:t xml:space="preserve">1,2,3,4 вот летит ракета ввысь!</w:t>
      </w:r>
      <w:r>
        <w:rPr>
          <w:rFonts w:eastAsia="Times New Roman"/>
          <w:color w:val="000000"/>
          <w:highlight w:val="white"/>
          <w:lang w:val="en-US"/>
        </w:rPr>
        <w:t xml:space="preserve"> </w:t>
      </w:r>
      <w:r>
        <w:rPr>
          <w:rFonts w:eastAsia="Times New Roman"/>
          <w:color w:val="000000"/>
        </w:rPr>
        <w:t xml:space="preserve">(</w:t>
      </w:r>
      <w:r>
        <w:rPr>
          <w:rFonts w:eastAsia="Times New Roman"/>
          <w:color w:val="000000"/>
        </w:rPr>
        <w:t xml:space="preserve">поднимают руки вверх соединив ладони, стают на носочки и тянутся вверх)</w:t>
      </w:r>
      <w:r>
        <w:rPr>
          <w:rFonts w:eastAsia="Times New Roman"/>
          <w:color w:val="000000"/>
        </w:rPr>
        <w:br w:type="textWrapping" w:clear="all"/>
      </w:r>
      <w:r>
        <w:rPr>
          <w:rFonts w:eastAsia="Times New Roman"/>
          <w:color w:val="000000"/>
          <w:highlight w:val="white"/>
        </w:rPr>
        <w:t xml:space="preserve">А внизу леса, поля –</w:t>
      </w:r>
      <w:r>
        <w:rPr>
          <w:rFonts w:eastAsia="Times New Roman"/>
          <w:color w:val="000000"/>
          <w:highlight w:val="white"/>
          <w:lang w:val="en-US"/>
        </w:rPr>
        <w:t xml:space="preserve"> </w:t>
      </w:r>
      <w:r>
        <w:rPr>
          <w:rFonts w:eastAsia="Times New Roman"/>
          <w:color w:val="000000"/>
        </w:rPr>
        <w:br w:type="textWrapping" w:clear="all"/>
      </w:r>
      <w:r>
        <w:rPr>
          <w:rFonts w:eastAsia="Times New Roman"/>
          <w:color w:val="000000"/>
          <w:highlight w:val="white"/>
        </w:rPr>
        <w:t xml:space="preserve">Расстилается земля.</w:t>
      </w:r>
      <w:r>
        <w:rPr>
          <w:rFonts w:eastAsia="Times New Roman"/>
          <w:color w:val="000000"/>
          <w:highlight w:val="white"/>
          <w:lang w:val="en-US"/>
        </w:rPr>
        <w:t xml:space="preserve"> </w:t>
      </w:r>
      <w:r>
        <w:rPr>
          <w:rFonts w:eastAsia="Times New Roman"/>
          <w:color w:val="000000"/>
        </w:rPr>
        <w:br w:type="textWrapping" w:clear="all"/>
      </w:r>
      <w:r>
        <w:rPr>
          <w:rFonts w:eastAsia="Times New Roman"/>
          <w:color w:val="000000"/>
          <w:highlight w:val="white"/>
        </w:rPr>
        <w:t xml:space="preserve">1,2,3,4 ракету на землю посадили!</w:t>
      </w:r>
      <w:r>
        <w:rPr>
          <w:rFonts w:eastAsia="Times New Roman"/>
          <w:color w:val="000000"/>
          <w:highlight w:val="white"/>
          <w:lang w:val="en-US"/>
        </w:rPr>
        <w:t xml:space="preserve"> </w:t>
      </w:r>
      <w:r>
        <w:rPr>
          <w:rFonts w:eastAsia="Times New Roman"/>
          <w:color w:val="000000"/>
        </w:rPr>
        <w:t xml:space="preserve">(садятся за парты)</w:t>
      </w:r>
      <w:r>
        <w:rPr>
          <w:rFonts w:eastAsia="Times New Roman"/>
          <w:color w:val="000000"/>
        </w:rPr>
      </w:r>
      <w:r/>
    </w:p>
    <w:p>
      <w:pPr>
        <w:pStyle w:val="632"/>
        <w:spacing w:line="276" w:lineRule="auto"/>
        <w:shd w:val="clear" w:color="auto" w:fill="ffffff"/>
        <w:rPr>
          <w:rFonts w:eastAsia="Times New Roman"/>
          <w:color w:val="000000"/>
        </w:rPr>
      </w:pPr>
      <w:r>
        <w:rPr>
          <w:rFonts w:eastAsia="Times New Roman"/>
          <w:color w:val="000000"/>
        </w:rPr>
        <w:br w:type="textWrapping" w:clear="all"/>
      </w:r>
      <w:r>
        <w:rPr>
          <w:rFonts w:eastAsia="Times New Roman"/>
          <w:b/>
          <w:bCs/>
          <w:i/>
          <w:iCs/>
          <w:color w:val="000000"/>
        </w:rPr>
        <w:t xml:space="preserve">V</w:t>
      </w:r>
      <w:r>
        <w:rPr>
          <w:rFonts w:eastAsia="Times New Roman"/>
          <w:b/>
          <w:bCs/>
          <w:i/>
          <w:iCs/>
          <w:color w:val="000000"/>
          <w:lang w:val="en-US"/>
        </w:rPr>
        <w:t xml:space="preserve">I</w:t>
      </w:r>
      <w:r>
        <w:rPr>
          <w:rFonts w:eastAsia="Times New Roman"/>
          <w:b/>
          <w:bCs/>
          <w:i/>
          <w:iCs/>
          <w:color w:val="000000"/>
        </w:rPr>
        <w:t xml:space="preserve">.Подведение итогов занятия</w:t>
      </w:r>
      <w:r>
        <w:rPr>
          <w:rFonts w:eastAsia="Times New Roman"/>
          <w:color w:val="000000"/>
        </w:rPr>
        <w:t xml:space="preserve">.</w:t>
      </w:r>
      <w:r>
        <w:rPr>
          <w:rFonts w:eastAsia="Times New Roman"/>
          <w:color w:val="000000"/>
        </w:rPr>
      </w:r>
      <w:r/>
    </w:p>
    <w:p>
      <w:pPr>
        <w:pStyle w:val="632"/>
      </w:pPr>
      <w:r>
        <w:t xml:space="preserve">По завершению самостоятельной работы, преподаватель прово</w:t>
      </w:r>
      <w:r>
        <w:t xml:space="preserve">дит анализ детских работ и подводит итог занятия. Делаем импровизированную выставку .</w:t>
      </w:r>
      <w:r/>
    </w:p>
    <w:p>
      <w:pPr>
        <w:pStyle w:val="632"/>
      </w:pPr>
      <w:r/>
      <w:r/>
    </w:p>
    <w:p>
      <w:pPr>
        <w:pStyle w:val="632"/>
        <w:spacing w:line="276" w:lineRule="auto"/>
        <w:rPr>
          <w:rFonts w:eastAsia="Times New Roman"/>
          <w:b/>
          <w:bCs/>
          <w:i/>
          <w:iCs/>
          <w:color w:val="000000"/>
        </w:rPr>
      </w:pPr>
      <w:r>
        <w:rPr>
          <w:rFonts w:eastAsia="Times New Roman"/>
          <w:b/>
          <w:bCs/>
          <w:i/>
          <w:iCs/>
          <w:color w:val="000000"/>
        </w:rPr>
        <w:t xml:space="preserve">V</w:t>
      </w:r>
      <w:r>
        <w:rPr>
          <w:rFonts w:eastAsia="Times New Roman"/>
          <w:b/>
          <w:bCs/>
          <w:i/>
          <w:iCs/>
          <w:color w:val="000000"/>
          <w:lang w:val="en-US"/>
        </w:rPr>
        <w:t xml:space="preserve">I</w:t>
      </w:r>
      <w:r>
        <w:rPr>
          <w:rFonts w:eastAsia="Times New Roman"/>
          <w:b/>
          <w:bCs/>
          <w:i/>
          <w:iCs/>
          <w:color w:val="000000"/>
        </w:rPr>
        <w:t xml:space="preserve">I. Закрепление полученных знаний</w:t>
      </w:r>
      <w:r>
        <w:rPr>
          <w:rFonts w:eastAsia="Times New Roman"/>
          <w:b/>
          <w:bCs/>
          <w:i/>
          <w:iCs/>
          <w:color w:val="000000"/>
        </w:rPr>
      </w:r>
      <w:r/>
    </w:p>
    <w:p>
      <w:pPr>
        <w:pStyle w:val="632"/>
      </w:pPr>
      <w:r>
        <w:rPr>
          <w:b/>
          <w:u w:val="single"/>
        </w:rPr>
        <w:t xml:space="preserve">Преподаватель. </w:t>
      </w:r>
      <w:r>
        <w:t xml:space="preserve">Молодцы! Вы все справились с заданием ,и у каждого получил</w:t>
      </w:r>
      <w:r>
        <w:t xml:space="preserve">ась яркая ,красивая ракета.</w:t>
      </w:r>
      <w:r>
        <w:t xml:space="preserve"> </w:t>
      </w:r>
      <w:r/>
    </w:p>
    <w:p>
      <w:pPr>
        <w:pStyle w:val="632"/>
      </w:pPr>
      <w:r>
        <w:t xml:space="preserve">Ребята, А что такое дружба?</w:t>
      </w:r>
      <w:r/>
    </w:p>
    <w:p>
      <w:pPr>
        <w:pStyle w:val="632"/>
      </w:pPr>
      <w:r>
        <w:rPr>
          <w:u w:val="single"/>
        </w:rPr>
        <w:t xml:space="preserve">Учен</w:t>
      </w:r>
      <w:r>
        <w:rPr>
          <w:u w:val="single"/>
        </w:rPr>
        <w:t xml:space="preserve">ик.</w:t>
      </w:r>
      <w:r>
        <w:rPr>
          <w:u w:val="single"/>
        </w:rPr>
        <w:t xml:space="preserve"> </w:t>
      </w:r>
      <w:r>
        <w:t xml:space="preserve">Когда помогают другим, делятся, играют.</w:t>
      </w:r>
      <w:r/>
    </w:p>
    <w:p>
      <w:pPr>
        <w:pStyle w:val="632"/>
      </w:pPr>
      <w:r>
        <w:t xml:space="preserve"> </w:t>
      </w:r>
      <w:r>
        <w:rPr>
          <w:b/>
          <w:u w:val="single"/>
        </w:rPr>
        <w:t xml:space="preserve">Преподаватель. </w:t>
      </w:r>
      <w:r>
        <w:t xml:space="preserve">А вы сегодня поступили как настоящие друзья?</w:t>
      </w:r>
      <w:r/>
    </w:p>
    <w:p>
      <w:pPr>
        <w:pStyle w:val="632"/>
      </w:pPr>
      <w:r>
        <w:rPr>
          <w:u w:val="single"/>
        </w:rPr>
        <w:t xml:space="preserve">Ученик.</w:t>
      </w:r>
      <w:r>
        <w:rPr>
          <w:u w:val="single"/>
        </w:rPr>
        <w:t xml:space="preserve"> </w:t>
      </w:r>
      <w:r>
        <w:t xml:space="preserve">Да. Мы помогли Незнайке.</w:t>
      </w:r>
      <w:r/>
    </w:p>
    <w:p>
      <w:pPr>
        <w:pStyle w:val="632"/>
        <w:rPr>
          <w:b/>
          <w:u w:val="single"/>
        </w:rPr>
      </w:pPr>
      <w:r>
        <w:rPr>
          <w:b/>
          <w:u w:val="single"/>
        </w:rPr>
        <w:t xml:space="preserve"> </w:t>
      </w:r>
      <w:r>
        <w:rPr>
          <w:b/>
          <w:u w:val="single"/>
        </w:rPr>
        <w:t xml:space="preserve">Преподаватель. </w:t>
      </w:r>
      <w:r>
        <w:t xml:space="preserve"> </w:t>
      </w:r>
      <w:r>
        <w:t xml:space="preserve">У вас есть настоящие друзья?</w:t>
      </w:r>
      <w:r>
        <w:rPr>
          <w:b/>
          <w:u w:val="single"/>
        </w:rPr>
      </w:r>
      <w:r/>
    </w:p>
    <w:p>
      <w:pPr>
        <w:pStyle w:val="632"/>
      </w:pPr>
      <w:r>
        <w:rPr>
          <w:u w:val="single"/>
        </w:rPr>
        <w:t xml:space="preserve"> </w:t>
      </w:r>
      <w:r>
        <w:rPr>
          <w:u w:val="single"/>
        </w:rPr>
        <w:t xml:space="preserve">Ученик</w:t>
      </w:r>
      <w:r>
        <w:t xml:space="preserve"> Да.</w:t>
      </w:r>
      <w:r/>
    </w:p>
    <w:p>
      <w:pPr>
        <w:pStyle w:val="632"/>
        <w:spacing w:line="276" w:lineRule="auto"/>
        <w:shd w:val="clear" w:color="auto" w:fill="ffffff"/>
        <w:rPr>
          <w:rFonts w:eastAsia="Times New Roman"/>
          <w:b/>
          <w:bCs/>
          <w:i/>
          <w:iCs/>
          <w:color w:val="000000"/>
        </w:rPr>
      </w:pPr>
      <w:r>
        <w:rPr>
          <w:rStyle w:val="637"/>
        </w:rPr>
        <w:t xml:space="preserve">  </w:t>
      </w:r>
      <w:r>
        <w:rPr>
          <w:rFonts w:eastAsia="Times New Roman"/>
          <w:b/>
          <w:bCs/>
          <w:i/>
          <w:iCs/>
          <w:color w:val="000000"/>
        </w:rPr>
        <w:t xml:space="preserve">V</w:t>
      </w:r>
      <w:r>
        <w:rPr>
          <w:rFonts w:eastAsia="Times New Roman"/>
          <w:b/>
          <w:bCs/>
          <w:i/>
          <w:iCs/>
          <w:color w:val="000000"/>
          <w:lang w:val="en-US"/>
        </w:rPr>
        <w:t xml:space="preserve">I</w:t>
      </w:r>
      <w:r>
        <w:rPr>
          <w:rFonts w:eastAsia="Times New Roman"/>
          <w:b/>
          <w:bCs/>
          <w:i/>
          <w:iCs/>
          <w:color w:val="000000"/>
        </w:rPr>
        <w:t xml:space="preserve">II. Домашнее задание</w:t>
      </w:r>
      <w:r>
        <w:rPr>
          <w:rFonts w:eastAsia="Times New Roman"/>
          <w:b/>
          <w:bCs/>
          <w:i/>
          <w:iCs/>
          <w:color w:val="000000"/>
        </w:rPr>
        <w:t xml:space="preserve">.</w:t>
      </w:r>
      <w:r/>
    </w:p>
    <w:p>
      <w:pPr>
        <w:pStyle w:val="632"/>
        <w:spacing w:line="276" w:lineRule="auto"/>
      </w:pPr>
      <w:r>
        <w:rPr>
          <w:b/>
          <w:u w:val="single"/>
        </w:rPr>
        <w:t xml:space="preserve">Преподаватель. </w:t>
      </w:r>
      <w:r>
        <w:rPr>
          <w:b/>
          <w:u w:val="single"/>
        </w:rPr>
        <w:t xml:space="preserve"> </w:t>
      </w:r>
      <w:r>
        <w:t xml:space="preserve">Вот и подошел к за</w:t>
      </w:r>
      <w:r>
        <w:t xml:space="preserve">вершению наш сказочный урок. Дома, каждый из вас </w:t>
      </w:r>
      <w:r>
        <w:t xml:space="preserve"> попробует слепить из пластилина, или нарисовать ракету по чертежам которые вы видели на уроке</w:t>
      </w:r>
      <w:r>
        <w:t xml:space="preserve">. Спасибо вам за  интересное и веселое занятие, красивые работы. С большим нетерпением буду ждать вас в гости еще</w:t>
      </w:r>
      <w:r>
        <w:t xml:space="preserve"> раз.</w:t>
      </w:r>
      <w:r/>
    </w:p>
    <w:p>
      <w:pPr>
        <w:pStyle w:val="632"/>
        <w:rPr>
          <w:rStyle w:val="637"/>
        </w:rPr>
      </w:pPr>
      <w:r>
        <w:rPr>
          <w:rStyle w:val="637"/>
        </w:rPr>
      </w:r>
      <w:r/>
    </w:p>
    <w:p>
      <w:pPr>
        <w:pStyle w:val="632"/>
        <w:rPr>
          <w:rStyle w:val="637"/>
        </w:rPr>
      </w:pPr>
      <w:r>
        <w:rPr>
          <w:rStyle w:val="637"/>
        </w:rPr>
      </w:r>
      <w:r/>
    </w:p>
    <w:p>
      <w:pPr>
        <w:pStyle w:val="632"/>
        <w:jc w:val="center"/>
        <w:spacing w:line="360" w:lineRule="auto"/>
        <w:rPr>
          <w:rStyle w:val="637"/>
          <w:b/>
          <w:i w:val="0"/>
        </w:rPr>
      </w:pPr>
      <w:r>
        <w:rPr>
          <w:rStyle w:val="637"/>
          <w:b/>
          <w:i w:val="0"/>
        </w:rPr>
        <w:t xml:space="preserve">Заключение</w:t>
      </w:r>
      <w:r/>
    </w:p>
    <w:p>
      <w:pPr>
        <w:pStyle w:val="632"/>
        <w:jc w:val="both"/>
      </w:pPr>
      <w:r/>
      <w:r/>
    </w:p>
    <w:p>
      <w:pPr>
        <w:pStyle w:val="632"/>
        <w:jc w:val="both"/>
      </w:pPr>
      <w:r>
        <w:t xml:space="preserve">Благодаря использованию наглядного материала и средствам анимации, которые применялись на слайдах, учащиеся имели возможность:</w:t>
      </w:r>
      <w:r/>
    </w:p>
    <w:p>
      <w:pPr>
        <w:pStyle w:val="632"/>
        <w:numPr>
          <w:ilvl w:val="0"/>
          <w:numId w:val="6"/>
        </w:numPr>
        <w:jc w:val="both"/>
      </w:pPr>
      <w:r>
        <w:t xml:space="preserve">повторить основные понятия и средства композиции;</w:t>
      </w:r>
      <w:r/>
    </w:p>
    <w:p>
      <w:pPr>
        <w:pStyle w:val="632"/>
        <w:numPr>
          <w:ilvl w:val="0"/>
          <w:numId w:val="6"/>
        </w:numPr>
        <w:jc w:val="both"/>
      </w:pPr>
      <w:r>
        <w:t xml:space="preserve">закрепить свои знания по цветоведению;</w:t>
      </w:r>
      <w:r/>
    </w:p>
    <w:p>
      <w:pPr>
        <w:pStyle w:val="632"/>
        <w:numPr>
          <w:ilvl w:val="0"/>
          <w:numId w:val="6"/>
        </w:numPr>
        <w:jc w:val="both"/>
      </w:pPr>
      <w:r>
        <w:t xml:space="preserve">увидеть и понять вза</w:t>
      </w:r>
      <w:r>
        <w:t xml:space="preserve">имосвязь между теоретическими знаниями и выполнением самостоятельной практической части работы.</w:t>
      </w:r>
      <w:r/>
    </w:p>
    <w:p>
      <w:pPr>
        <w:pStyle w:val="632"/>
        <w:numPr>
          <w:ilvl w:val="0"/>
          <w:numId w:val="7"/>
        </w:numPr>
        <w:jc w:val="both"/>
      </w:pPr>
      <w:r>
        <w:t xml:space="preserve">расшири</w:t>
      </w:r>
      <w:r>
        <w:t xml:space="preserve">ли</w:t>
      </w:r>
      <w:r>
        <w:t xml:space="preserve"> представление  о главных героях;</w:t>
      </w:r>
      <w:r/>
    </w:p>
    <w:p>
      <w:pPr>
        <w:pStyle w:val="632"/>
        <w:numPr>
          <w:ilvl w:val="0"/>
          <w:numId w:val="7"/>
        </w:numPr>
        <w:jc w:val="both"/>
      </w:pPr>
      <w:r>
        <w:t xml:space="preserve">совершенствова</w:t>
      </w:r>
      <w:r>
        <w:t xml:space="preserve">ли</w:t>
      </w:r>
      <w:r>
        <w:t xml:space="preserve"> практические умения и навыки </w:t>
      </w:r>
      <w:r>
        <w:t xml:space="preserve">при работе с бумагой</w:t>
      </w:r>
      <w:r/>
    </w:p>
    <w:p>
      <w:pPr>
        <w:pStyle w:val="632"/>
        <w:numPr>
          <w:ilvl w:val="0"/>
          <w:numId w:val="7"/>
        </w:numPr>
        <w:jc w:val="both"/>
      </w:pPr>
      <w:r>
        <w:t xml:space="preserve">музыкальное сопровождение создает положительный эм</w:t>
      </w:r>
      <w:r>
        <w:t xml:space="preserve">оциональный настрой учащихся;</w:t>
      </w:r>
      <w:r/>
    </w:p>
    <w:p>
      <w:pPr>
        <w:pStyle w:val="632"/>
        <w:ind w:left="284"/>
        <w:jc w:val="both"/>
      </w:pPr>
      <w:r>
        <w:t xml:space="preserve">.  </w:t>
      </w:r>
      <w:r/>
    </w:p>
    <w:p>
      <w:pPr>
        <w:pStyle w:val="632"/>
        <w:ind w:firstLine="284"/>
        <w:jc w:val="both"/>
      </w:pPr>
      <w:r>
        <w:t xml:space="preserve">На уроке применялись групповая и индивидуальная формы работы учащихся.</w:t>
      </w:r>
      <w:r/>
    </w:p>
    <w:p>
      <w:pPr>
        <w:pStyle w:val="632"/>
        <w:spacing w:line="276" w:lineRule="auto"/>
      </w:pPr>
      <w:r>
        <w:t xml:space="preserve">Преобладающий метод обучения: объяснительно – иллюстративный  (рассказ, объяснение, иллюстрирование), что позволило активизировать познавательную актив</w:t>
      </w:r>
      <w:r>
        <w:t xml:space="preserve">ность обучающихся, а урок превратить в увлекательное занятие.</w:t>
      </w:r>
      <w:r/>
    </w:p>
    <w:p>
      <w:pPr>
        <w:pStyle w:val="632"/>
        <w:rPr>
          <w:rStyle w:val="637"/>
          <w:i w:val="0"/>
        </w:rPr>
      </w:pPr>
      <w:r>
        <w:rPr>
          <w:rStyle w:val="637"/>
          <w:i w:val="0"/>
        </w:rPr>
      </w:r>
      <w:r/>
    </w:p>
    <w:p>
      <w:pPr>
        <w:pStyle w:val="632"/>
        <w:rPr>
          <w:rStyle w:val="637"/>
          <w:i w:val="0"/>
        </w:rPr>
      </w:pPr>
      <w:r>
        <w:rPr>
          <w:rStyle w:val="637"/>
          <w:i w:val="0"/>
        </w:rPr>
      </w:r>
      <w:r/>
    </w:p>
    <w:p>
      <w:pPr>
        <w:pStyle w:val="632"/>
        <w:rPr>
          <w:rStyle w:val="637"/>
          <w:i w:val="0"/>
        </w:rPr>
      </w:pPr>
      <w:r>
        <w:rPr>
          <w:rStyle w:val="637"/>
          <w:i w:val="0"/>
        </w:rPr>
      </w:r>
      <w:r/>
    </w:p>
    <w:p>
      <w:pPr>
        <w:pStyle w:val="632"/>
        <w:rPr>
          <w:rStyle w:val="637"/>
          <w:i w:val="0"/>
        </w:rPr>
      </w:pPr>
      <w:r>
        <w:rPr>
          <w:rStyle w:val="637"/>
          <w:i w:val="0"/>
        </w:rPr>
      </w:r>
      <w:r/>
    </w:p>
    <w:p>
      <w:pPr>
        <w:pStyle w:val="632"/>
        <w:rPr>
          <w:rStyle w:val="637"/>
          <w:i w:val="0"/>
        </w:rPr>
      </w:pPr>
      <w:r>
        <w:rPr>
          <w:rStyle w:val="637"/>
          <w:i w:val="0"/>
        </w:rPr>
      </w:r>
      <w:r/>
    </w:p>
    <w:p>
      <w:pPr>
        <w:pStyle w:val="632"/>
        <w:rPr>
          <w:rStyle w:val="637"/>
          <w:i w:val="0"/>
        </w:rPr>
      </w:pPr>
      <w:r>
        <w:rPr>
          <w:rStyle w:val="637"/>
          <w:i w:val="0"/>
        </w:rPr>
      </w:r>
      <w:r/>
    </w:p>
    <w:p>
      <w:pPr>
        <w:pStyle w:val="632"/>
        <w:rPr>
          <w:rStyle w:val="637"/>
          <w:i w:val="0"/>
        </w:rPr>
      </w:pPr>
      <w:r>
        <w:rPr>
          <w:rStyle w:val="637"/>
          <w:i w:val="0"/>
        </w:rPr>
      </w:r>
      <w:r/>
    </w:p>
    <w:p>
      <w:pPr>
        <w:pStyle w:val="632"/>
        <w:rPr>
          <w:rStyle w:val="637"/>
          <w:i w:val="0"/>
        </w:rPr>
      </w:pPr>
      <w:r>
        <w:rPr>
          <w:rStyle w:val="637"/>
          <w:i w:val="0"/>
        </w:rPr>
      </w:r>
      <w:r/>
    </w:p>
    <w:p>
      <w:pPr>
        <w:pStyle w:val="632"/>
        <w:rPr>
          <w:rStyle w:val="637"/>
          <w:i w:val="0"/>
        </w:rPr>
      </w:pPr>
      <w:r>
        <w:rPr>
          <w:rStyle w:val="637"/>
          <w:i w:val="0"/>
        </w:rPr>
      </w:r>
      <w:r/>
    </w:p>
    <w:p>
      <w:pPr>
        <w:pStyle w:val="632"/>
        <w:rPr>
          <w:rStyle w:val="637"/>
          <w:i w:val="0"/>
        </w:rPr>
      </w:pPr>
      <w:r>
        <w:rPr>
          <w:rStyle w:val="637"/>
          <w:i w:val="0"/>
        </w:rPr>
      </w:r>
      <w:r/>
    </w:p>
    <w:p>
      <w:pPr>
        <w:pStyle w:val="632"/>
        <w:rPr>
          <w:rStyle w:val="637"/>
          <w:i w:val="0"/>
        </w:rPr>
      </w:pPr>
      <w:r>
        <w:rPr>
          <w:rStyle w:val="637"/>
          <w:i w:val="0"/>
        </w:rPr>
      </w:r>
      <w:r/>
    </w:p>
    <w:p>
      <w:pPr>
        <w:pStyle w:val="632"/>
        <w:rPr>
          <w:rStyle w:val="637"/>
          <w:i w:val="0"/>
        </w:rPr>
      </w:pPr>
      <w:r>
        <w:rPr>
          <w:rStyle w:val="637"/>
          <w:i w:val="0"/>
        </w:rPr>
      </w:r>
      <w:r/>
    </w:p>
    <w:p>
      <w:pPr>
        <w:pStyle w:val="632"/>
        <w:rPr>
          <w:rStyle w:val="637"/>
          <w:i w:val="0"/>
        </w:rPr>
      </w:pPr>
      <w:r>
        <w:rPr>
          <w:rStyle w:val="637"/>
          <w:i w:val="0"/>
        </w:rPr>
      </w:r>
      <w:r/>
    </w:p>
    <w:p>
      <w:pPr>
        <w:pStyle w:val="632"/>
        <w:rPr>
          <w:rStyle w:val="637"/>
          <w:i w:val="0"/>
        </w:rPr>
      </w:pPr>
      <w:r>
        <w:rPr>
          <w:rStyle w:val="637"/>
          <w:i w:val="0"/>
        </w:rPr>
      </w:r>
      <w:r/>
    </w:p>
    <w:p>
      <w:pPr>
        <w:pStyle w:val="632"/>
        <w:rPr>
          <w:rStyle w:val="637"/>
          <w:i w:val="0"/>
        </w:rPr>
      </w:pPr>
      <w:r>
        <w:rPr>
          <w:rStyle w:val="637"/>
          <w:i w:val="0"/>
        </w:rPr>
      </w:r>
      <w:r/>
    </w:p>
    <w:p>
      <w:pPr>
        <w:pStyle w:val="632"/>
        <w:rPr>
          <w:rStyle w:val="637"/>
          <w:i w:val="0"/>
        </w:rPr>
      </w:pPr>
      <w:r>
        <w:rPr>
          <w:rStyle w:val="637"/>
          <w:i w:val="0"/>
        </w:rPr>
      </w:r>
      <w:r/>
    </w:p>
    <w:p>
      <w:pPr>
        <w:pStyle w:val="632"/>
        <w:rPr>
          <w:rStyle w:val="637"/>
          <w:i w:val="0"/>
        </w:rPr>
      </w:pPr>
      <w:r>
        <w:rPr>
          <w:rStyle w:val="637"/>
          <w:i w:val="0"/>
        </w:rPr>
      </w:r>
      <w:r/>
    </w:p>
    <w:p>
      <w:pPr>
        <w:pStyle w:val="632"/>
        <w:rPr>
          <w:rStyle w:val="637"/>
          <w:i w:val="0"/>
        </w:rPr>
      </w:pPr>
      <w:r>
        <w:rPr>
          <w:rStyle w:val="637"/>
          <w:i w:val="0"/>
        </w:rPr>
      </w:r>
      <w:r/>
    </w:p>
    <w:p>
      <w:pPr>
        <w:pStyle w:val="632"/>
        <w:rPr>
          <w:rStyle w:val="637"/>
          <w:i w:val="0"/>
        </w:rPr>
      </w:pPr>
      <w:r>
        <w:rPr>
          <w:rStyle w:val="637"/>
          <w:i w:val="0"/>
        </w:rPr>
      </w:r>
      <w:r/>
    </w:p>
    <w:p>
      <w:pPr>
        <w:pStyle w:val="632"/>
        <w:rPr>
          <w:rStyle w:val="637"/>
          <w:i w:val="0"/>
        </w:rPr>
      </w:pPr>
      <w:r>
        <w:rPr>
          <w:rStyle w:val="637"/>
          <w:i w:val="0"/>
        </w:rPr>
      </w:r>
      <w:r/>
    </w:p>
    <w:p>
      <w:pPr>
        <w:pStyle w:val="632"/>
        <w:rPr>
          <w:rStyle w:val="637"/>
          <w:i w:val="0"/>
        </w:rPr>
      </w:pPr>
      <w:r>
        <w:rPr>
          <w:rStyle w:val="637"/>
          <w:i w:val="0"/>
        </w:rPr>
      </w:r>
      <w:r/>
    </w:p>
    <w:p>
      <w:pPr>
        <w:pStyle w:val="632"/>
        <w:rPr>
          <w:rStyle w:val="637"/>
          <w:i w:val="0"/>
        </w:rPr>
      </w:pPr>
      <w:r>
        <w:rPr>
          <w:rStyle w:val="637"/>
          <w:i w:val="0"/>
        </w:rPr>
      </w:r>
      <w:r/>
    </w:p>
    <w:p>
      <w:pPr>
        <w:pStyle w:val="632"/>
        <w:rPr>
          <w:rStyle w:val="637"/>
          <w:i w:val="0"/>
        </w:rPr>
      </w:pPr>
      <w:r>
        <w:rPr>
          <w:rStyle w:val="637"/>
          <w:i w:val="0"/>
        </w:rPr>
      </w:r>
      <w:r/>
    </w:p>
    <w:p>
      <w:pPr>
        <w:pStyle w:val="632"/>
        <w:rPr>
          <w:rStyle w:val="637"/>
          <w:i w:val="0"/>
        </w:rPr>
      </w:pPr>
      <w:r>
        <w:rPr>
          <w:rStyle w:val="637"/>
          <w:i w:val="0"/>
        </w:rPr>
      </w:r>
      <w:r/>
    </w:p>
    <w:p>
      <w:pPr>
        <w:pStyle w:val="632"/>
        <w:rPr>
          <w:rStyle w:val="637"/>
          <w:i w:val="0"/>
        </w:rPr>
      </w:pPr>
      <w:r>
        <w:rPr>
          <w:rStyle w:val="637"/>
          <w:i w:val="0"/>
        </w:rPr>
      </w:r>
      <w:r/>
    </w:p>
    <w:p>
      <w:pPr>
        <w:pStyle w:val="632"/>
        <w:rPr>
          <w:rStyle w:val="637"/>
          <w:i w:val="0"/>
        </w:rPr>
      </w:pPr>
      <w:r>
        <w:rPr>
          <w:rStyle w:val="637"/>
          <w:i w:val="0"/>
        </w:rPr>
      </w:r>
      <w:r/>
    </w:p>
    <w:p>
      <w:pPr>
        <w:pStyle w:val="632"/>
        <w:rPr>
          <w:rStyle w:val="637"/>
          <w:i w:val="0"/>
        </w:rPr>
      </w:pPr>
      <w:r>
        <w:rPr>
          <w:rStyle w:val="637"/>
          <w:i w:val="0"/>
        </w:rPr>
      </w:r>
      <w:r/>
    </w:p>
    <w:p>
      <w:pPr>
        <w:pStyle w:val="632"/>
        <w:rPr>
          <w:rStyle w:val="637"/>
          <w:i w:val="0"/>
        </w:rPr>
      </w:pPr>
      <w:r>
        <w:rPr>
          <w:rStyle w:val="637"/>
          <w:i w:val="0"/>
        </w:rPr>
      </w:r>
      <w:r/>
    </w:p>
    <w:p>
      <w:pPr>
        <w:pStyle w:val="632"/>
        <w:rPr>
          <w:rStyle w:val="637"/>
          <w:i w:val="0"/>
        </w:rPr>
      </w:pPr>
      <w:r>
        <w:rPr>
          <w:rStyle w:val="637"/>
          <w:i w:val="0"/>
        </w:rPr>
      </w:r>
      <w:r/>
    </w:p>
    <w:p>
      <w:pPr>
        <w:pStyle w:val="632"/>
        <w:rPr>
          <w:rStyle w:val="637"/>
          <w:i w:val="0"/>
        </w:rPr>
      </w:pPr>
      <w:r>
        <w:rPr>
          <w:rStyle w:val="637"/>
          <w:i w:val="0"/>
        </w:rPr>
      </w:r>
      <w:r/>
    </w:p>
    <w:p>
      <w:pPr>
        <w:pStyle w:val="632"/>
        <w:rPr>
          <w:rStyle w:val="637"/>
          <w:i w:val="0"/>
        </w:rPr>
      </w:pPr>
      <w:r>
        <w:rPr>
          <w:rStyle w:val="637"/>
          <w:i w:val="0"/>
        </w:rPr>
      </w:r>
      <w:r/>
    </w:p>
    <w:p>
      <w:pPr>
        <w:pStyle w:val="632"/>
        <w:rPr>
          <w:rStyle w:val="637"/>
          <w:i w:val="0"/>
        </w:rPr>
      </w:pPr>
      <w:r>
        <w:rPr>
          <w:rStyle w:val="637"/>
          <w:i w:val="0"/>
        </w:rPr>
      </w:r>
      <w:r/>
    </w:p>
    <w:p>
      <w:pPr>
        <w:pStyle w:val="632"/>
        <w:rPr>
          <w:rStyle w:val="637"/>
          <w:i w:val="0"/>
        </w:rPr>
      </w:pPr>
      <w:r>
        <w:rPr>
          <w:rStyle w:val="637"/>
          <w:i w:val="0"/>
        </w:rPr>
      </w:r>
      <w:r/>
    </w:p>
    <w:p>
      <w:pPr>
        <w:pStyle w:val="632"/>
        <w:rPr>
          <w:rStyle w:val="637"/>
          <w:i w:val="0"/>
        </w:rPr>
      </w:pPr>
      <w:r>
        <w:rPr>
          <w:rStyle w:val="637"/>
          <w:i w:val="0"/>
        </w:rPr>
      </w:r>
      <w:r/>
    </w:p>
    <w:p>
      <w:pPr>
        <w:pStyle w:val="632"/>
        <w:rPr>
          <w:rStyle w:val="637"/>
          <w:i w:val="0"/>
        </w:rPr>
      </w:pPr>
      <w:r>
        <w:rPr>
          <w:rStyle w:val="637"/>
          <w:i w:val="0"/>
        </w:rPr>
      </w:r>
      <w:r/>
    </w:p>
    <w:p>
      <w:pPr>
        <w:pStyle w:val="632"/>
        <w:rPr>
          <w:rStyle w:val="637"/>
          <w:i w:val="0"/>
        </w:rPr>
      </w:pPr>
      <w:r>
        <w:rPr>
          <w:rStyle w:val="637"/>
          <w:i w:val="0"/>
        </w:rPr>
        <w:t xml:space="preserve">Использованные источники</w:t>
      </w:r>
      <w:r>
        <w:rPr>
          <w:rStyle w:val="637"/>
          <w:i w:val="0"/>
        </w:rPr>
        <w:t xml:space="preserve"> [</w:t>
      </w:r>
      <w:r>
        <w:rPr>
          <w:rStyle w:val="637"/>
          <w:i w:val="0"/>
        </w:rPr>
        <w:t xml:space="preserve">электронный ресурс</w:t>
      </w:r>
      <w:r>
        <w:rPr>
          <w:rStyle w:val="637"/>
          <w:i w:val="0"/>
        </w:rPr>
        <w:t xml:space="preserve">]</w:t>
      </w:r>
      <w:r>
        <w:rPr>
          <w:rStyle w:val="637"/>
          <w:i w:val="0"/>
        </w:rPr>
      </w:r>
      <w:r/>
    </w:p>
    <w:p>
      <w:pPr>
        <w:pStyle w:val="632"/>
        <w:numPr>
          <w:ilvl w:val="0"/>
          <w:numId w:val="8"/>
        </w:numPr>
        <w:rPr>
          <w:rStyle w:val="637"/>
          <w:i w:val="0"/>
        </w:rPr>
      </w:pPr>
      <w:r>
        <w:rPr>
          <w:rStyle w:val="637"/>
          <w:i w:val="0"/>
          <w:color w:val="0000ff"/>
          <w:lang w:val="en-US"/>
        </w:rPr>
        <w:t xml:space="preserve">http</w:t>
      </w:r>
      <w:r>
        <w:rPr>
          <w:rStyle w:val="637"/>
          <w:i w:val="0"/>
          <w:color w:val="0000ff"/>
        </w:rPr>
        <w:t xml:space="preserve">://</w:t>
      </w:r>
      <w:r>
        <w:rPr>
          <w:rStyle w:val="637"/>
          <w:i w:val="0"/>
          <w:color w:val="0000ff"/>
          <w:lang w:val="en-US"/>
        </w:rPr>
        <w:t xml:space="preserve">go</w:t>
      </w:r>
      <w:r>
        <w:rPr>
          <w:rStyle w:val="637"/>
          <w:i w:val="0"/>
          <w:color w:val="0000ff"/>
        </w:rPr>
        <w:t xml:space="preserve">.</w:t>
      </w:r>
      <w:r>
        <w:rPr>
          <w:rStyle w:val="637"/>
          <w:i w:val="0"/>
          <w:color w:val="0000ff"/>
          <w:lang w:val="en-US"/>
        </w:rPr>
        <w:t xml:space="preserve">mail</w:t>
      </w:r>
      <w:r>
        <w:rPr>
          <w:rStyle w:val="637"/>
          <w:i w:val="0"/>
          <w:color w:val="0000ff"/>
        </w:rPr>
        <w:t xml:space="preserve">.</w:t>
      </w:r>
      <w:r>
        <w:rPr>
          <w:rStyle w:val="637"/>
          <w:i w:val="0"/>
          <w:color w:val="0000ff"/>
          <w:lang w:val="en-US"/>
        </w:rPr>
        <w:t xml:space="preserve">ru</w:t>
      </w:r>
      <w:r>
        <w:rPr>
          <w:rStyle w:val="637"/>
          <w:i w:val="0"/>
          <w:color w:val="0000ff"/>
        </w:rPr>
        <w:t xml:space="preserve">/</w:t>
      </w:r>
      <w:r>
        <w:rPr>
          <w:rStyle w:val="637"/>
          <w:i w:val="0"/>
          <w:color w:val="0000ff"/>
          <w:lang w:val="en-US"/>
        </w:rPr>
        <w:t xml:space="preserve">search</w:t>
      </w:r>
      <w:r>
        <w:rPr>
          <w:rStyle w:val="637"/>
          <w:i w:val="0"/>
          <w:color w:val="0000ff"/>
        </w:rPr>
        <w:t xml:space="preserve">_</w:t>
      </w:r>
      <w:r>
        <w:rPr>
          <w:rStyle w:val="637"/>
          <w:i w:val="0"/>
          <w:color w:val="0000ff"/>
          <w:lang w:val="en-US"/>
        </w:rPr>
        <w:t xml:space="preserve">images</w:t>
      </w:r>
      <w:r>
        <w:rPr>
          <w:rStyle w:val="637"/>
          <w:i w:val="0"/>
          <w:color w:val="0000ff"/>
        </w:rPr>
        <w:t xml:space="preserve">?</w:t>
      </w:r>
      <w:r>
        <w:rPr>
          <w:rStyle w:val="637"/>
          <w:i w:val="0"/>
          <w:color w:val="0000ff"/>
          <w:lang w:val="en-US"/>
        </w:rPr>
        <w:t xml:space="preserve">q</w:t>
      </w:r>
      <w:r>
        <w:rPr>
          <w:rStyle w:val="637"/>
          <w:i w:val="0"/>
          <w:color w:val="0000ff"/>
        </w:rPr>
        <w:t xml:space="preserve">=%</w:t>
      </w:r>
      <w:r>
        <w:rPr>
          <w:rStyle w:val="637"/>
          <w:i w:val="0"/>
          <w:color w:val="0000ff"/>
          <w:lang w:val="en-US"/>
        </w:rPr>
        <w:t xml:space="preserve">D</w:t>
      </w:r>
      <w:r>
        <w:rPr>
          <w:rStyle w:val="637"/>
          <w:i w:val="0"/>
          <w:color w:val="0000ff"/>
        </w:rPr>
        <w:t xml:space="preserve">0%</w:t>
      </w:r>
      <w:r>
        <w:rPr>
          <w:rStyle w:val="637"/>
          <w:i w:val="0"/>
          <w:color w:val="0000ff"/>
          <w:lang w:val="en-US"/>
        </w:rPr>
        <w:t xml:space="preserve">BA</w:t>
      </w:r>
      <w:r>
        <w:rPr>
          <w:rStyle w:val="637"/>
          <w:i w:val="0"/>
          <w:color w:val="0000ff"/>
        </w:rPr>
        <w:t xml:space="preserve">%</w:t>
      </w:r>
      <w:r>
        <w:rPr>
          <w:rStyle w:val="637"/>
          <w:i w:val="0"/>
          <w:color w:val="0000ff"/>
          <w:lang w:val="en-US"/>
        </w:rPr>
        <w:t xml:space="preserve">D</w:t>
      </w:r>
      <w:r>
        <w:rPr>
          <w:rStyle w:val="637"/>
          <w:i w:val="0"/>
          <w:color w:val="0000ff"/>
        </w:rPr>
        <w:t xml:space="preserve">0%</w:t>
      </w:r>
      <w:r>
        <w:rPr>
          <w:rStyle w:val="637"/>
          <w:i w:val="0"/>
          <w:color w:val="0000ff"/>
          <w:lang w:val="en-US"/>
        </w:rPr>
        <w:t xml:space="preserve">B</w:t>
      </w:r>
      <w:r>
        <w:rPr>
          <w:rStyle w:val="637"/>
          <w:i w:val="0"/>
          <w:color w:val="0000ff"/>
        </w:rPr>
        <w:t xml:space="preserve">0%</w:t>
      </w:r>
      <w:r>
        <w:rPr>
          <w:rStyle w:val="637"/>
          <w:i w:val="0"/>
          <w:color w:val="0000ff"/>
          <w:lang w:val="en-US"/>
        </w:rPr>
        <w:t xml:space="preserve">D</w:t>
      </w:r>
      <w:r>
        <w:rPr>
          <w:rStyle w:val="637"/>
          <w:i w:val="0"/>
          <w:color w:val="0000ff"/>
        </w:rPr>
        <w:t xml:space="preserve">1%80%</w:t>
      </w:r>
      <w:r>
        <w:rPr>
          <w:rStyle w:val="637"/>
          <w:i w:val="0"/>
          <w:color w:val="0000ff"/>
          <w:lang w:val="en-US"/>
        </w:rPr>
        <w:t xml:space="preserve">D</w:t>
      </w:r>
      <w:r>
        <w:rPr>
          <w:rStyle w:val="637"/>
          <w:i w:val="0"/>
          <w:color w:val="0000ff"/>
        </w:rPr>
        <w:t xml:space="preserve">1%82%</w:t>
      </w:r>
      <w:r>
        <w:rPr>
          <w:rStyle w:val="637"/>
          <w:i w:val="0"/>
          <w:color w:val="0000ff"/>
          <w:lang w:val="en-US"/>
        </w:rPr>
        <w:t xml:space="preserve">D</w:t>
      </w:r>
      <w:r>
        <w:rPr>
          <w:rStyle w:val="637"/>
          <w:i w:val="0"/>
          <w:color w:val="0000ff"/>
        </w:rPr>
        <w:t xml:space="preserve">0%</w:t>
      </w:r>
      <w:r>
        <w:rPr>
          <w:rStyle w:val="637"/>
          <w:i w:val="0"/>
          <w:color w:val="0000ff"/>
          <w:lang w:val="en-US"/>
        </w:rPr>
        <w:t xml:space="preserve">B</w:t>
      </w:r>
      <w:r>
        <w:rPr>
          <w:rStyle w:val="637"/>
          <w:i w:val="0"/>
          <w:color w:val="0000ff"/>
        </w:rPr>
        <w:t xml:space="preserve">8%</w:t>
      </w:r>
      <w:r>
        <w:rPr>
          <w:rStyle w:val="637"/>
          <w:i w:val="0"/>
          <w:color w:val="0000ff"/>
          <w:lang w:val="en-US"/>
        </w:rPr>
        <w:t xml:space="preserve">D</w:t>
      </w:r>
      <w:r>
        <w:rPr>
          <w:rStyle w:val="637"/>
          <w:i w:val="0"/>
          <w:color w:val="0000ff"/>
        </w:rPr>
        <w:t xml:space="preserve">0%</w:t>
      </w:r>
      <w:r>
        <w:rPr>
          <w:rStyle w:val="637"/>
          <w:i w:val="0"/>
          <w:color w:val="0000ff"/>
          <w:lang w:val="en-US"/>
        </w:rPr>
        <w:t xml:space="preserve">BD</w:t>
      </w:r>
      <w:r>
        <w:rPr>
          <w:rStyle w:val="637"/>
          <w:i w:val="0"/>
          <w:color w:val="0000ff"/>
        </w:rPr>
        <w:t xml:space="preserve">%</w:t>
      </w:r>
      <w:r>
        <w:rPr>
          <w:rStyle w:val="637"/>
          <w:i w:val="0"/>
          <w:color w:val="0000ff"/>
          <w:lang w:val="en-US"/>
        </w:rPr>
        <w:t xml:space="preserve">D</w:t>
      </w:r>
      <w:r>
        <w:rPr>
          <w:rStyle w:val="637"/>
          <w:i w:val="0"/>
          <w:color w:val="0000ff"/>
        </w:rPr>
        <w:t xml:space="preserve">0%</w:t>
      </w:r>
      <w:r>
        <w:rPr>
          <w:rStyle w:val="637"/>
          <w:i w:val="0"/>
          <w:color w:val="0000ff"/>
          <w:lang w:val="en-US"/>
        </w:rPr>
        <w:t xml:space="preserve">BA</w:t>
      </w:r>
      <w:r>
        <w:rPr>
          <w:rStyle w:val="637"/>
          <w:i w:val="0"/>
          <w:color w:val="0000ff"/>
        </w:rPr>
        <w:t xml:space="preserve">%</w:t>
      </w:r>
      <w:r>
        <w:rPr>
          <w:rStyle w:val="637"/>
          <w:i w:val="0"/>
          <w:color w:val="0000ff"/>
          <w:lang w:val="en-US"/>
        </w:rPr>
        <w:t xml:space="preserve">D</w:t>
      </w:r>
      <w:r>
        <w:rPr>
          <w:rStyle w:val="637"/>
          <w:i w:val="0"/>
          <w:color w:val="0000ff"/>
        </w:rPr>
        <w:t xml:space="preserve">0%</w:t>
      </w:r>
      <w:r>
        <w:rPr>
          <w:rStyle w:val="637"/>
          <w:i w:val="0"/>
          <w:color w:val="0000ff"/>
          <w:lang w:val="en-US"/>
        </w:rPr>
        <w:t xml:space="preserve">B</w:t>
      </w:r>
      <w:r>
        <w:rPr>
          <w:rStyle w:val="637"/>
          <w:i w:val="0"/>
          <w:color w:val="0000ff"/>
        </w:rPr>
        <w:t xml:space="preserve">8%20%</w:t>
      </w:r>
      <w:r>
        <w:rPr>
          <w:rStyle w:val="637"/>
          <w:i w:val="0"/>
          <w:color w:val="0000ff"/>
          <w:lang w:val="en-US"/>
        </w:rPr>
        <w:t xml:space="preserve">D</w:t>
      </w:r>
      <w:r>
        <w:rPr>
          <w:rStyle w:val="637"/>
          <w:i w:val="0"/>
          <w:color w:val="0000ff"/>
        </w:rPr>
        <w:t xml:space="preserve">0%</w:t>
      </w:r>
      <w:r>
        <w:rPr>
          <w:rStyle w:val="637"/>
          <w:i w:val="0"/>
          <w:color w:val="0000ff"/>
          <w:lang w:val="en-US"/>
        </w:rPr>
        <w:t xml:space="preserve">BD</w:t>
      </w:r>
      <w:r>
        <w:rPr>
          <w:rStyle w:val="637"/>
          <w:i w:val="0"/>
          <w:color w:val="0000ff"/>
        </w:rPr>
        <w:t xml:space="preserve">%</w:t>
      </w:r>
      <w:r>
        <w:rPr>
          <w:rStyle w:val="637"/>
          <w:i w:val="0"/>
          <w:color w:val="0000ff"/>
          <w:lang w:val="en-US"/>
        </w:rPr>
        <w:t xml:space="preserve">D</w:t>
      </w:r>
      <w:r>
        <w:rPr>
          <w:rStyle w:val="637"/>
          <w:i w:val="0"/>
          <w:color w:val="0000ff"/>
        </w:rPr>
        <w:t xml:space="preserve">0%</w:t>
      </w:r>
      <w:r>
        <w:rPr>
          <w:rStyle w:val="637"/>
          <w:i w:val="0"/>
          <w:color w:val="0000ff"/>
          <w:lang w:val="en-US"/>
        </w:rPr>
        <w:t xml:space="preserve">B</w:t>
      </w:r>
      <w:r>
        <w:rPr>
          <w:rStyle w:val="637"/>
          <w:i w:val="0"/>
          <w:color w:val="0000ff"/>
        </w:rPr>
        <w:t xml:space="preserve">5%</w:t>
      </w:r>
      <w:r>
        <w:rPr>
          <w:rStyle w:val="637"/>
          <w:i w:val="0"/>
          <w:color w:val="0000ff"/>
          <w:lang w:val="en-US"/>
        </w:rPr>
        <w:t xml:space="preserve">D</w:t>
      </w:r>
      <w:r>
        <w:rPr>
          <w:rStyle w:val="637"/>
          <w:i w:val="0"/>
          <w:color w:val="0000ff"/>
        </w:rPr>
        <w:t xml:space="preserve">0%</w:t>
      </w:r>
      <w:r>
        <w:rPr>
          <w:rStyle w:val="637"/>
          <w:i w:val="0"/>
          <w:color w:val="0000ff"/>
          <w:lang w:val="en-US"/>
        </w:rPr>
        <w:t xml:space="preserve">B</w:t>
      </w:r>
      <w:r>
        <w:rPr>
          <w:rStyle w:val="637"/>
          <w:i w:val="0"/>
          <w:color w:val="0000ff"/>
        </w:rPr>
        <w:t xml:space="preserve">7%</w:t>
      </w:r>
      <w:r>
        <w:rPr>
          <w:rStyle w:val="637"/>
          <w:i w:val="0"/>
          <w:color w:val="0000ff"/>
          <w:lang w:val="en-US"/>
        </w:rPr>
        <w:t xml:space="preserve">D</w:t>
      </w:r>
      <w:r>
        <w:rPr>
          <w:rStyle w:val="637"/>
          <w:i w:val="0"/>
          <w:color w:val="0000ff"/>
        </w:rPr>
        <w:t xml:space="preserve">0%</w:t>
      </w:r>
      <w:r>
        <w:rPr>
          <w:rStyle w:val="637"/>
          <w:i w:val="0"/>
          <w:color w:val="0000ff"/>
          <w:lang w:val="en-US"/>
        </w:rPr>
        <w:t xml:space="preserve">BD</w:t>
      </w:r>
      <w:r>
        <w:rPr>
          <w:rStyle w:val="637"/>
          <w:i w:val="0"/>
          <w:color w:val="0000ff"/>
        </w:rPr>
        <w:t xml:space="preserve">%</w:t>
      </w:r>
      <w:r>
        <w:rPr>
          <w:rStyle w:val="637"/>
          <w:i w:val="0"/>
          <w:color w:val="0000ff"/>
          <w:lang w:val="en-US"/>
        </w:rPr>
        <w:t xml:space="preserve">D</w:t>
      </w:r>
      <w:r>
        <w:rPr>
          <w:rStyle w:val="637"/>
          <w:i w:val="0"/>
          <w:color w:val="0000ff"/>
        </w:rPr>
        <w:t xml:space="preserve">0%</w:t>
      </w:r>
      <w:r>
        <w:rPr>
          <w:rStyle w:val="637"/>
          <w:i w:val="0"/>
          <w:color w:val="0000ff"/>
          <w:lang w:val="en-US"/>
        </w:rPr>
        <w:t xml:space="preserve">B</w:t>
      </w:r>
      <w:r>
        <w:rPr>
          <w:rStyle w:val="637"/>
          <w:i w:val="0"/>
          <w:color w:val="0000ff"/>
        </w:rPr>
        <w:t xml:space="preserve">0%</w:t>
      </w:r>
      <w:r>
        <w:rPr>
          <w:rStyle w:val="637"/>
          <w:i w:val="0"/>
          <w:color w:val="0000ff"/>
          <w:lang w:val="en-US"/>
        </w:rPr>
        <w:t xml:space="preserve">D</w:t>
      </w:r>
      <w:r>
        <w:rPr>
          <w:rStyle w:val="637"/>
          <w:i w:val="0"/>
          <w:color w:val="0000ff"/>
        </w:rPr>
        <w:t xml:space="preserve">0%</w:t>
      </w:r>
      <w:r>
        <w:rPr>
          <w:rStyle w:val="637"/>
          <w:i w:val="0"/>
          <w:color w:val="0000ff"/>
          <w:lang w:val="en-US"/>
        </w:rPr>
        <w:t xml:space="preserve">B</w:t>
      </w:r>
      <w:r>
        <w:rPr>
          <w:rStyle w:val="637"/>
          <w:i w:val="0"/>
          <w:color w:val="0000ff"/>
        </w:rPr>
        <w:t xml:space="preserve">9%</w:t>
      </w:r>
      <w:r>
        <w:rPr>
          <w:rStyle w:val="637"/>
          <w:i w:val="0"/>
          <w:color w:val="0000ff"/>
          <w:lang w:val="en-US"/>
        </w:rPr>
        <w:t xml:space="preserve">D</w:t>
      </w:r>
      <w:r>
        <w:rPr>
          <w:rStyle w:val="637"/>
          <w:i w:val="0"/>
          <w:color w:val="0000ff"/>
        </w:rPr>
        <w:t xml:space="preserve">0%</w:t>
      </w:r>
      <w:r>
        <w:rPr>
          <w:rStyle w:val="637"/>
          <w:i w:val="0"/>
          <w:color w:val="0000ff"/>
          <w:lang w:val="en-US"/>
        </w:rPr>
        <w:t xml:space="preserve">BA</w:t>
      </w:r>
      <w:r>
        <w:rPr>
          <w:rStyle w:val="637"/>
          <w:i w:val="0"/>
          <w:color w:val="0000ff"/>
        </w:rPr>
        <w:t xml:space="preserve">%</w:t>
      </w:r>
      <w:r>
        <w:rPr>
          <w:rStyle w:val="637"/>
          <w:i w:val="0"/>
          <w:color w:val="0000ff"/>
          <w:lang w:val="en-US"/>
        </w:rPr>
        <w:t xml:space="preserve">D</w:t>
      </w:r>
      <w:r>
        <w:rPr>
          <w:rStyle w:val="637"/>
          <w:i w:val="0"/>
          <w:color w:val="0000ff"/>
        </w:rPr>
        <w:t xml:space="preserve">0%</w:t>
      </w:r>
      <w:r>
        <w:rPr>
          <w:rStyle w:val="637"/>
          <w:i w:val="0"/>
          <w:color w:val="0000ff"/>
          <w:lang w:val="en-US"/>
        </w:rPr>
        <w:t xml:space="preserve">B</w:t>
      </w:r>
      <w:r>
        <w:rPr>
          <w:rStyle w:val="637"/>
          <w:i w:val="0"/>
          <w:color w:val="0000ff"/>
        </w:rPr>
        <w:t xml:space="preserve">8%20%</w:t>
      </w:r>
      <w:r>
        <w:rPr>
          <w:rStyle w:val="637"/>
          <w:i w:val="0"/>
          <w:color w:val="0000ff"/>
          <w:lang w:val="en-US"/>
        </w:rPr>
        <w:t xml:space="preserve">D</w:t>
      </w:r>
      <w:r>
        <w:rPr>
          <w:rStyle w:val="637"/>
          <w:i w:val="0"/>
          <w:color w:val="0000ff"/>
        </w:rPr>
        <w:t xml:space="preserve">0%</w:t>
      </w:r>
      <w:r>
        <w:rPr>
          <w:rStyle w:val="637"/>
          <w:i w:val="0"/>
          <w:color w:val="0000ff"/>
          <w:lang w:val="en-US"/>
        </w:rPr>
        <w:t xml:space="preserve">BD</w:t>
      </w:r>
      <w:r>
        <w:rPr>
          <w:rStyle w:val="637"/>
          <w:i w:val="0"/>
          <w:color w:val="0000ff"/>
        </w:rPr>
        <w:t xml:space="preserve">%</w:t>
      </w:r>
      <w:r>
        <w:rPr>
          <w:rStyle w:val="637"/>
          <w:i w:val="0"/>
          <w:color w:val="0000ff"/>
          <w:lang w:val="en-US"/>
        </w:rPr>
        <w:t xml:space="preserve">D</w:t>
      </w:r>
      <w:r>
        <w:rPr>
          <w:rStyle w:val="637"/>
          <w:i w:val="0"/>
          <w:color w:val="0000ff"/>
        </w:rPr>
        <w:t xml:space="preserve">0%</w:t>
      </w:r>
      <w:r>
        <w:rPr>
          <w:rStyle w:val="637"/>
          <w:i w:val="0"/>
          <w:color w:val="0000ff"/>
          <w:lang w:val="en-US"/>
        </w:rPr>
        <w:t xml:space="preserve">B</w:t>
      </w:r>
      <w:r>
        <w:rPr>
          <w:rStyle w:val="637"/>
          <w:i w:val="0"/>
          <w:color w:val="0000ff"/>
        </w:rPr>
        <w:t xml:space="preserve">0%20%</w:t>
      </w:r>
      <w:r>
        <w:rPr>
          <w:rStyle w:val="637"/>
          <w:i w:val="0"/>
          <w:color w:val="0000ff"/>
          <w:lang w:val="en-US"/>
        </w:rPr>
        <w:t xml:space="preserve">D</w:t>
      </w:r>
      <w:r>
        <w:rPr>
          <w:rStyle w:val="637"/>
          <w:i w:val="0"/>
          <w:color w:val="0000ff"/>
        </w:rPr>
        <w:t xml:space="preserve">0%</w:t>
      </w:r>
      <w:r>
        <w:rPr>
          <w:rStyle w:val="637"/>
          <w:i w:val="0"/>
          <w:color w:val="0000ff"/>
          <w:lang w:val="en-US"/>
        </w:rPr>
        <w:t xml:space="preserve">BB</w:t>
      </w:r>
      <w:r>
        <w:rPr>
          <w:rStyle w:val="637"/>
          <w:i w:val="0"/>
          <w:color w:val="0000ff"/>
        </w:rPr>
        <w:t xml:space="preserve">%</w:t>
      </w:r>
      <w:r>
        <w:rPr>
          <w:rStyle w:val="637"/>
          <w:i w:val="0"/>
          <w:color w:val="0000ff"/>
          <w:lang w:val="en-US"/>
        </w:rPr>
        <w:t xml:space="preserve">D</w:t>
      </w:r>
      <w:r>
        <w:rPr>
          <w:rStyle w:val="637"/>
          <w:i w:val="0"/>
          <w:color w:val="0000ff"/>
        </w:rPr>
        <w:t xml:space="preserve">1%83%</w:t>
      </w:r>
      <w:r>
        <w:rPr>
          <w:rStyle w:val="637"/>
          <w:i w:val="0"/>
          <w:color w:val="0000ff"/>
          <w:lang w:val="en-US"/>
        </w:rPr>
        <w:t xml:space="preserve">D</w:t>
      </w:r>
      <w:r>
        <w:rPr>
          <w:rStyle w:val="637"/>
          <w:i w:val="0"/>
          <w:color w:val="0000ff"/>
        </w:rPr>
        <w:t xml:space="preserve">0%</w:t>
      </w:r>
      <w:r>
        <w:rPr>
          <w:rStyle w:val="637"/>
          <w:i w:val="0"/>
          <w:color w:val="0000ff"/>
          <w:lang w:val="en-US"/>
        </w:rPr>
        <w:t xml:space="preserve">BD</w:t>
      </w:r>
      <w:r>
        <w:rPr>
          <w:rStyle w:val="637"/>
          <w:i w:val="0"/>
          <w:color w:val="0000ff"/>
        </w:rPr>
        <w:t xml:space="preserve">%</w:t>
      </w:r>
      <w:r>
        <w:rPr>
          <w:rStyle w:val="637"/>
          <w:i w:val="0"/>
          <w:color w:val="0000ff"/>
          <w:lang w:val="en-US"/>
        </w:rPr>
        <w:t xml:space="preserve">D</w:t>
      </w:r>
      <w:r>
        <w:rPr>
          <w:rStyle w:val="637"/>
          <w:i w:val="0"/>
          <w:color w:val="0000ff"/>
        </w:rPr>
        <w:t xml:space="preserve">0%</w:t>
      </w:r>
      <w:r>
        <w:rPr>
          <w:rStyle w:val="637"/>
          <w:i w:val="0"/>
          <w:color w:val="0000ff"/>
          <w:lang w:val="en-US"/>
        </w:rPr>
        <w:t xml:space="preserve">B</w:t>
      </w:r>
      <w:r>
        <w:rPr>
          <w:rStyle w:val="637"/>
          <w:i w:val="0"/>
          <w:color w:val="0000ff"/>
        </w:rPr>
        <w:t xml:space="preserve">5&amp;</w:t>
      </w:r>
      <w:r>
        <w:rPr>
          <w:rStyle w:val="637"/>
          <w:i w:val="0"/>
          <w:color w:val="0000ff"/>
          <w:lang w:val="en-US"/>
        </w:rPr>
        <w:t xml:space="preserve">fr</w:t>
      </w:r>
      <w:r>
        <w:rPr>
          <w:rStyle w:val="637"/>
          <w:i w:val="0"/>
          <w:color w:val="0000ff"/>
        </w:rPr>
        <w:t xml:space="preserve">=</w:t>
      </w:r>
      <w:r>
        <w:rPr>
          <w:rStyle w:val="637"/>
          <w:i w:val="0"/>
          <w:color w:val="0000ff"/>
          <w:lang w:val="en-US"/>
        </w:rPr>
        <w:t xml:space="preserve">web</w:t>
      </w:r>
      <w:r>
        <w:rPr>
          <w:rStyle w:val="637"/>
          <w:i w:val="0"/>
          <w:color w:val="0000ff"/>
        </w:rPr>
        <w:t xml:space="preserve">&amp;</w:t>
      </w:r>
      <w:r>
        <w:rPr>
          <w:rStyle w:val="637"/>
          <w:i w:val="0"/>
          <w:color w:val="0000ff"/>
          <w:lang w:val="en-US"/>
        </w:rPr>
        <w:t xml:space="preserve">rch</w:t>
      </w:r>
      <w:r>
        <w:rPr>
          <w:rStyle w:val="637"/>
          <w:i w:val="0"/>
          <w:color w:val="0000ff"/>
        </w:rPr>
        <w:t xml:space="preserve">=</w:t>
      </w:r>
      <w:r>
        <w:rPr>
          <w:rStyle w:val="637"/>
          <w:i w:val="0"/>
          <w:color w:val="0000ff"/>
          <w:lang w:val="en-US"/>
        </w:rPr>
        <w:t xml:space="preserve">l</w:t>
      </w:r>
      <w:r>
        <w:rPr>
          <w:rStyle w:val="637"/>
          <w:i w:val="0"/>
        </w:rPr>
        <w:t xml:space="preserve">   [</w:t>
      </w:r>
      <w:r>
        <w:rPr>
          <w:rStyle w:val="637"/>
          <w:i w:val="0"/>
        </w:rPr>
        <w:t xml:space="preserve">1,3</w:t>
      </w:r>
      <w:r>
        <w:rPr>
          <w:rStyle w:val="637"/>
          <w:i w:val="0"/>
        </w:rPr>
        <w:t xml:space="preserve">]</w:t>
      </w:r>
      <w:r/>
    </w:p>
    <w:p>
      <w:pPr>
        <w:pStyle w:val="632"/>
        <w:numPr>
          <w:ilvl w:val="0"/>
          <w:numId w:val="8"/>
        </w:numPr>
        <w:rPr>
          <w:rStyle w:val="637"/>
          <w:i w:val="0"/>
        </w:rPr>
      </w:pPr>
      <w:r>
        <w:rPr>
          <w:rStyle w:val="637"/>
          <w:i w:val="0"/>
        </w:rPr>
        <w:fldChar w:fldCharType="begin"/>
      </w:r>
      <w:r>
        <w:rPr>
          <w:rStyle w:val="637"/>
          <w:i w:val="0"/>
        </w:rPr>
        <w:instrText xml:space="preserve"> HYPERLINK "</w:instrText>
      </w:r>
      <w:r>
        <w:rPr>
          <w:rStyle w:val="637"/>
          <w:i w:val="0"/>
        </w:rPr>
        <w:instrText xml:space="preserve">http://go.mail.ru/search?mailru=1&amp;iewtf=%E2%98%A0&amp;q=http%3A%2F%2Fyandex.ru%2Fyandsearch%3Ftext%3D%D0%B7%D0%B0%D0%B3%D0%B0%D0%B4%D0%BA%D0%B8%2520%D0%BE%2520%D0%</w:instrText>
      </w:r>
      <w:r>
        <w:rPr>
          <w:rStyle w:val="637"/>
          <w:i w:val="0"/>
        </w:rPr>
        <w:instrText xml:space="preserve">BD%D0%B5%D0%B7%D0%BD%D0%B0%D0%B9%D0%BA%D0%B5%2520%D0%B8%2520%D0%B5%D0%B3%D0%BE%2520%D0%B4%D1%80%D1%83%D0%B7%D1%8C%D1%8F%D1%85%26clid%3D1955453%26lr%3D11228</w:instrText>
      </w:r>
      <w:r>
        <w:rPr>
          <w:rStyle w:val="637"/>
          <w:i w:val="0"/>
        </w:rPr>
        <w:instrText xml:space="preserve">" </w:instrText>
      </w:r>
      <w:r>
        <w:rPr>
          <w:rStyle w:val="637"/>
          <w:i w:val="0"/>
        </w:rPr>
        <w:fldChar w:fldCharType="separate"/>
      </w:r>
      <w:r>
        <w:rPr>
          <w:rStyle w:val="638"/>
        </w:rPr>
        <w:t xml:space="preserve">http://go.mail.ru/search?mailru=1&amp;iewtf=%E2%98%A0&amp;q=http%3A%2F%2Fyandex.ru%2Fyandsearch%3Ftext%3D</w:t>
      </w:r>
      <w:r>
        <w:rPr>
          <w:rStyle w:val="638"/>
        </w:rPr>
        <w:t xml:space="preserve">%D0%B7%D0%B0%D0%B3%D0%B0%D0%B4%D0%BA%D0%B8%2520%D0%BE%2520%D0%BD%D0%B5%D0%B7%D0%BD%D0%B0%D0%B9%D0%BA%D0%B5%2520%D0%B8%2520%D0%B5%D0%B3%D0%BE%2520%D0%B4%D1%80%D1%83%D0%B7%D1%8C%D1%8F%D1%85%26clid%3D1955453%26lr%3D11228</w:t>
      </w:r>
      <w:r>
        <w:rPr>
          <w:rStyle w:val="637"/>
          <w:i w:val="0"/>
        </w:rPr>
        <w:fldChar w:fldCharType="end"/>
      </w:r>
      <w:r>
        <w:rPr>
          <w:rStyle w:val="637"/>
          <w:i w:val="0"/>
        </w:rPr>
        <w:t xml:space="preserve">   [2</w:t>
      </w:r>
      <w:r>
        <w:rPr>
          <w:rStyle w:val="637"/>
          <w:i w:val="0"/>
        </w:rPr>
        <w:t xml:space="preserve">,4</w:t>
      </w:r>
      <w:r>
        <w:rPr>
          <w:rStyle w:val="637"/>
          <w:i w:val="0"/>
        </w:rPr>
        <w:t xml:space="preserve">]</w:t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  <w:t xml:space="preserve">  </w:t>
      </w: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  <w:t xml:space="preserve">Приложение 1</w:t>
      </w:r>
      <w:r/>
    </w:p>
    <w:p>
      <w:pPr>
        <w:pStyle w:val="632"/>
      </w:pPr>
      <w:r>
        <w:t xml:space="preserve">Фотографии занятия</w:t>
      </w:r>
      <w:r/>
    </w:p>
    <w:p>
      <w:pPr>
        <w:pStyle w:val="632"/>
        <w:rPr>
          <w:b/>
        </w:rPr>
      </w:pPr>
      <w:r>
        <w:rPr>
          <w:b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96749" cy="4400677"/>
                <wp:effectExtent l="0" t="0" r="0" b="0"/>
                <wp:docPr id="3" name="_x0000_i103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6396749" cy="440067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503.7pt;height:346.5pt;mso-wrap-distance-left:0.0pt;mso-wrap-distance-top:0.0pt;mso-wrap-distance-right:0.0pt;mso-wrap-distance-bottom:0.0pt;" stroked="f">
                <v:path textboxrect="0,0,0,0"/>
                <v:imagedata r:id="rId12" o:title=""/>
              </v:shape>
            </w:pict>
          </mc:Fallback>
        </mc:AlternateContent>
      </w: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08547" cy="4226865"/>
                <wp:effectExtent l="0" t="0" r="0" b="0"/>
                <wp:docPr id="4" name="_x0000_i103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6408547" cy="4226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504.6pt;height:332.8pt;mso-wrap-distance-left:0.0pt;mso-wrap-distance-top:0.0pt;mso-wrap-distance-right:0.0pt;mso-wrap-distance-bottom:0.0pt;" stroked="f">
                <v:path textboxrect="0,0,0,0"/>
                <v:imagedata r:id="rId13" o:title=""/>
              </v:shape>
            </w:pict>
          </mc:Fallback>
        </mc:AlternateContent>
      </w: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25934" cy="3879228"/>
                <wp:effectExtent l="0" t="0" r="0" b="0"/>
                <wp:docPr id="5" name="_x0000_i103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6325934" cy="387922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498.1pt;height:305.5pt;mso-wrap-distance-left:0.0pt;mso-wrap-distance-top:0.0pt;mso-wrap-distance-right:0.0pt;mso-wrap-distance-bottom:0.0pt;" stroked="f">
                <v:path textboxrect="0,0,0,0"/>
                <v:imagedata r:id="rId14" o:title=""/>
              </v:shape>
            </w:pict>
          </mc:Fallback>
        </mc:AlternateContent>
      </w: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14123" cy="4408576"/>
                <wp:effectExtent l="0" t="0" r="0" b="0"/>
                <wp:docPr id="6" name="_x0000_i103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6314123" cy="440857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97.2pt;height:347.1pt;mso-wrap-distance-left:0.0pt;mso-wrap-distance-top:0.0pt;mso-wrap-distance-right:0.0pt;mso-wrap-distance-bottom:0.0pt;" stroked="f">
                <v:path textboxrect="0,0,0,0"/>
                <v:imagedata r:id="rId15" o:title=""/>
              </v:shape>
            </w:pict>
          </mc:Fallback>
        </mc:AlternateContent>
      </w: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32156" cy="4511281"/>
                <wp:effectExtent l="0" t="0" r="0" b="0"/>
                <wp:docPr id="7" name="_x0000_i103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6432156" cy="451128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506.5pt;height:355.2pt;mso-wrap-distance-left:0.0pt;mso-wrap-distance-top:0.0pt;mso-wrap-distance-right:0.0pt;mso-wrap-distance-bottom:0.0pt;" stroked="f">
                <v:path textboxrect="0,0,0,0"/>
                <v:imagedata r:id="rId16" o:title=""/>
              </v:shape>
            </w:pict>
          </mc:Fallback>
        </mc:AlternateContent>
      </w: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</w:r>
      <w:r/>
    </w:p>
    <w:p>
      <w:pPr>
        <w:pStyle w:val="632"/>
        <w:rPr>
          <w:b/>
        </w:rPr>
      </w:pPr>
      <w:r>
        <w:rPr>
          <w:b/>
        </w:rPr>
        <w:t xml:space="preserve">Приложение 2</w:t>
      </w:r>
      <w:r/>
    </w:p>
    <w:p>
      <w:pPr>
        <w:pStyle w:val="632"/>
      </w:pPr>
      <w:r>
        <w:t xml:space="preserve">Детали ракеты</w:t>
      </w:r>
      <w:r/>
    </w:p>
    <w:p>
      <w:pPr>
        <w:pStyle w:val="632"/>
      </w:pPr>
      <w:r>
        <w:fldChar w:fldCharType="begin"/>
      </w:r>
      <w:r>
        <w:instrText xml:space="preserve"> SHAPE  \* MERGEFORMAT </w:instrText>
      </w:r>
      <w:r>
        <w:fldChar w:fldCharType="separate"/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286500" cy="4000500"/>
                <wp:effectExtent l="0" t="0" r="0" b="0"/>
                <wp:docPr id="8" name="_x0000_s102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"/>
                        <pic:cNvPicPr/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6286500" cy="4000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95.0pt;height:315.0pt;mso-wrap-distance-left:0.0pt;mso-wrap-distance-top:0.0pt;mso-wrap-distance-right:0.0pt;mso-wrap-distance-bottom:0.0pt;" stroked="f">
                <v:path textboxrect="0,0,0,0"/>
                <v:imagedata r:id="rId17" o:title=""/>
              </v:shape>
            </w:pict>
          </mc:Fallback>
        </mc:AlternateContent>
      </w:r>
      <w:r>
        <w:fldChar w:fldCharType="end"/>
      </w:r>
      <w:r/>
    </w:p>
    <w:sectPr>
      <w:footnotePr/>
      <w:endnotePr/>
      <w:type w:val="continuous"/>
      <w:pgSz w:w="11906" w:h="16838" w:orient="portrait"/>
      <w:pgMar w:top="1134" w:right="850" w:bottom="1134" w:left="1080" w:header="708" w:footer="708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/>
      <w:r>
        <w:separator/>
      </w:r>
      <w:r/>
    </w:p>
  </w:endnote>
  <w:endnote w:type="continuationSeparator" w:id="0">
    <w:p>
      <w:pPr>
        <w:spacing w:after="0" w:line="240" w:lineRule="auto"/>
      </w:pPr>
      <w:r/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Verdana">
    <w:panose1 w:val="020B0604030504040204"/>
  </w:font>
  <w:font w:name="Arial CYR">
    <w:panose1 w:val="020B0604020202020204"/>
  </w:font>
  <w:font w:name="Times New Roman CYR">
    <w:panose1 w:val="02020603050405020304"/>
  </w:font>
  <w:font w:name="Wingdings">
    <w:panose1 w:val="05000000000000000000"/>
  </w:font>
  <w:font w:name="Courier New">
    <w:panose1 w:val="02070309020205020404"/>
  </w:font>
  <w:font w:name="Symbol">
    <w:panose1 w:val="05050102010706020507"/>
  </w:font>
  <w:font w:name="Arial">
    <w:panose1 w:val="020B0604020202020204"/>
  </w:font>
  <w:font w:name="MS Mincho">
    <w:panose1 w:val="02020603050405090304"/>
  </w:font>
  <w:font w:name="Times New Roman">
    <w:panose1 w:val="02020603050405020304"/>
  </w:font>
  <w:font w:name="Calibri">
    <w:panose1 w:val="020F0502020204030204"/>
  </w:font>
  <w:font w:name="Cambria">
    <w:panose1 w:val="02040503050406030204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642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t xml:space="preserve">8</w:t>
    </w:r>
    <w:r>
      <w:fldChar w:fldCharType="end"/>
    </w:r>
    <w:r/>
  </w:p>
  <w:p>
    <w:pPr>
      <w:pStyle w:val="642"/>
    </w:pPr>
    <w:r/>
    <w:r/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/>
      <w:r>
        <w:separator/>
      </w:r>
      <w:r/>
    </w:p>
  </w:footnote>
  <w:footnote w:type="continuationSeparator" w:id="0">
    <w:p>
      <w:pPr>
        <w:spacing w:after="0" w:line="240" w:lineRule="auto"/>
      </w:pPr>
      <w:r/>
      <w:r>
        <w:continuationSeparator/>
      </w:r>
      <w:r/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pStyle w:val="632"/>
        <w:ind w:left="720" w:hanging="360"/>
        <w:tabs>
          <w:tab w:val="num" w:pos="720" w:leader="none"/>
        </w:tabs>
      </w:pPr>
    </w:lvl>
    <w:lvl w:ilvl="1">
      <w:start w:val="1"/>
      <w:numFmt w:val="lowerLetter"/>
      <w:isLgl w:val="false"/>
      <w:suff w:val="tab"/>
      <w:lvlText w:val="%2."/>
      <w:lvlJc w:val="left"/>
      <w:pPr>
        <w:pStyle w:val="632"/>
        <w:ind w:left="1440" w:hanging="360"/>
        <w:tabs>
          <w:tab w:val="num" w:pos="144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pStyle w:val="632"/>
        <w:ind w:left="2160" w:hanging="18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pStyle w:val="632"/>
        <w:ind w:left="2880" w:hanging="360"/>
        <w:tabs>
          <w:tab w:val="num" w:pos="288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pStyle w:val="632"/>
        <w:ind w:left="3600" w:hanging="360"/>
        <w:tabs>
          <w:tab w:val="num" w:pos="360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pStyle w:val="632"/>
        <w:ind w:left="4320" w:hanging="18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pStyle w:val="632"/>
        <w:ind w:left="5040" w:hanging="360"/>
        <w:tabs>
          <w:tab w:val="num" w:pos="504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pStyle w:val="632"/>
        <w:ind w:left="5760" w:hanging="360"/>
        <w:tabs>
          <w:tab w:val="num" w:pos="576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pStyle w:val="632"/>
        <w:ind w:left="6480" w:hanging="180"/>
        <w:tabs>
          <w:tab w:val="num" w:pos="6480" w:leader="none"/>
        </w:tabs>
      </w:pPr>
    </w:lvl>
  </w:abstractNum>
  <w:abstractNum w:abstractNumId="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pStyle w:val="632"/>
        <w:ind w:left="720" w:hanging="360"/>
        <w:tabs>
          <w:tab w:val="num" w:pos="720" w:leader="none"/>
        </w:tabs>
      </w:pPr>
    </w:lvl>
    <w:lvl w:ilvl="1">
      <w:start w:val="1"/>
      <w:numFmt w:val="lowerLetter"/>
      <w:isLgl w:val="false"/>
      <w:suff w:val="tab"/>
      <w:lvlText w:val="%2."/>
      <w:lvlJc w:val="left"/>
      <w:pPr>
        <w:pStyle w:val="632"/>
        <w:ind w:left="1440" w:hanging="360"/>
        <w:tabs>
          <w:tab w:val="num" w:pos="144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pStyle w:val="632"/>
        <w:ind w:left="2160" w:hanging="18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pStyle w:val="632"/>
        <w:ind w:left="2880" w:hanging="360"/>
        <w:tabs>
          <w:tab w:val="num" w:pos="288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pStyle w:val="632"/>
        <w:ind w:left="3600" w:hanging="360"/>
        <w:tabs>
          <w:tab w:val="num" w:pos="360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pStyle w:val="632"/>
        <w:ind w:left="4320" w:hanging="18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pStyle w:val="632"/>
        <w:ind w:left="5040" w:hanging="360"/>
        <w:tabs>
          <w:tab w:val="num" w:pos="504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pStyle w:val="632"/>
        <w:ind w:left="5760" w:hanging="360"/>
        <w:tabs>
          <w:tab w:val="num" w:pos="576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pStyle w:val="632"/>
        <w:ind w:left="6480" w:hanging="180"/>
        <w:tabs>
          <w:tab w:val="num" w:pos="6480" w:leader="none"/>
        </w:tabs>
      </w:pPr>
    </w:lvl>
  </w:abstractNum>
  <w:abstractNum w:abstractNumId="2">
    <w:multiLevelType w:val="hybridMultilevel"/>
    <w:lvl w:ilvl="0">
      <w:start w:val="3"/>
      <w:numFmt w:val="decimal"/>
      <w:isLgl w:val="false"/>
      <w:suff w:val="tab"/>
      <w:lvlText w:val="%1"/>
      <w:lvlJc w:val="left"/>
      <w:pPr>
        <w:pStyle w:val="632"/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pStyle w:val="632"/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pStyle w:val="632"/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pStyle w:val="632"/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pStyle w:val="632"/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pStyle w:val="632"/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pStyle w:val="632"/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pStyle w:val="632"/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pStyle w:val="632"/>
        <w:ind w:left="6480" w:hanging="180"/>
      </w:pPr>
    </w:lvl>
  </w:abstractNum>
  <w:abstractNum w:abstractNumId="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pStyle w:val="632"/>
        <w:ind w:left="360" w:hanging="360"/>
        <w:tabs>
          <w:tab w:val="num" w:pos="360" w:leader="none"/>
        </w:tabs>
      </w:pPr>
    </w:lvl>
    <w:lvl w:ilvl="1">
      <w:start w:val="1"/>
      <w:numFmt w:val="lowerLetter"/>
      <w:isLgl w:val="false"/>
      <w:suff w:val="tab"/>
      <w:lvlText w:val="%2."/>
      <w:lvlJc w:val="left"/>
      <w:pPr>
        <w:pStyle w:val="632"/>
        <w:ind w:left="1440" w:hanging="360"/>
        <w:tabs>
          <w:tab w:val="num" w:pos="144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pStyle w:val="632"/>
        <w:ind w:left="2160" w:hanging="18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pStyle w:val="632"/>
        <w:ind w:left="2880" w:hanging="360"/>
        <w:tabs>
          <w:tab w:val="num" w:pos="288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pStyle w:val="632"/>
        <w:ind w:left="3600" w:hanging="360"/>
        <w:tabs>
          <w:tab w:val="num" w:pos="360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pStyle w:val="632"/>
        <w:ind w:left="4320" w:hanging="18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pStyle w:val="632"/>
        <w:ind w:left="5040" w:hanging="360"/>
        <w:tabs>
          <w:tab w:val="num" w:pos="504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pStyle w:val="632"/>
        <w:ind w:left="5760" w:hanging="360"/>
        <w:tabs>
          <w:tab w:val="num" w:pos="576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pStyle w:val="632"/>
        <w:ind w:left="6480" w:hanging="180"/>
        <w:tabs>
          <w:tab w:val="num" w:pos="6480" w:leader="none"/>
        </w:tabs>
      </w:pPr>
    </w:lvl>
  </w:abstractNum>
  <w:abstractNum w:abstractNumId="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pStyle w:val="632"/>
        <w:ind w:left="720" w:hanging="360"/>
        <w:tabs>
          <w:tab w:val="num" w:pos="720" w:leader="none"/>
        </w:tabs>
      </w:pPr>
    </w:lvl>
    <w:lvl w:ilvl="1">
      <w:start w:val="1"/>
      <w:numFmt w:val="lowerLetter"/>
      <w:isLgl w:val="false"/>
      <w:suff w:val="tab"/>
      <w:lvlText w:val="%2."/>
      <w:lvlJc w:val="left"/>
      <w:pPr>
        <w:pStyle w:val="632"/>
        <w:ind w:left="1440" w:hanging="360"/>
        <w:tabs>
          <w:tab w:val="num" w:pos="144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pStyle w:val="632"/>
        <w:ind w:left="2160" w:hanging="18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pStyle w:val="632"/>
        <w:ind w:left="2880" w:hanging="360"/>
        <w:tabs>
          <w:tab w:val="num" w:pos="288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pStyle w:val="632"/>
        <w:ind w:left="3600" w:hanging="360"/>
        <w:tabs>
          <w:tab w:val="num" w:pos="360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pStyle w:val="632"/>
        <w:ind w:left="4320" w:hanging="18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pStyle w:val="632"/>
        <w:ind w:left="5040" w:hanging="360"/>
        <w:tabs>
          <w:tab w:val="num" w:pos="504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pStyle w:val="632"/>
        <w:ind w:left="5760" w:hanging="360"/>
        <w:tabs>
          <w:tab w:val="num" w:pos="576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pStyle w:val="632"/>
        <w:ind w:left="6480" w:hanging="180"/>
        <w:tabs>
          <w:tab w:val="num" w:pos="6480" w:leader="none"/>
        </w:tabs>
      </w:pPr>
    </w:lvl>
  </w:abstractNum>
  <w:abstractNum w:abstractNumId="5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pStyle w:val="632"/>
        <w:ind w:left="644" w:hanging="360"/>
        <w:tabs>
          <w:tab w:val="num" w:pos="644" w:leader="none"/>
        </w:tabs>
      </w:pPr>
      <w:rPr>
        <w:rFonts w:ascii="Symbol" w:hAnsi="Symbol"/>
        <w:color w:val="000000"/>
      </w:rPr>
    </w:lvl>
    <w:lvl w:ilvl="1">
      <w:start w:val="1"/>
      <w:numFmt w:val="bullet"/>
      <w:isLgl w:val="false"/>
      <w:suff w:val="tab"/>
      <w:lvlText w:val="o"/>
      <w:lvlJc w:val="left"/>
      <w:pPr>
        <w:pStyle w:val="632"/>
        <w:ind w:left="1440" w:hanging="360"/>
        <w:tabs>
          <w:tab w:val="num" w:pos="1440" w:leader="none"/>
        </w:tabs>
      </w:pPr>
      <w:rPr>
        <w:rFonts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pStyle w:val="632"/>
        <w:ind w:left="2160" w:hanging="360"/>
        <w:tabs>
          <w:tab w:val="num" w:pos="2160" w:leader="none"/>
        </w:tabs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pStyle w:val="632"/>
        <w:ind w:left="2880" w:hanging="360"/>
        <w:tabs>
          <w:tab w:val="num" w:pos="2880" w:leader="none"/>
        </w:tabs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pStyle w:val="632"/>
        <w:ind w:left="3600" w:hanging="360"/>
        <w:tabs>
          <w:tab w:val="num" w:pos="3600" w:leader="none"/>
        </w:tabs>
      </w:pPr>
      <w:rPr>
        <w:rFonts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pStyle w:val="632"/>
        <w:ind w:left="4320" w:hanging="360"/>
        <w:tabs>
          <w:tab w:val="num" w:pos="4320" w:leader="none"/>
        </w:tabs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pStyle w:val="632"/>
        <w:ind w:left="5040" w:hanging="360"/>
        <w:tabs>
          <w:tab w:val="num" w:pos="5040" w:leader="none"/>
        </w:tabs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pStyle w:val="632"/>
        <w:ind w:left="5760" w:hanging="360"/>
        <w:tabs>
          <w:tab w:val="num" w:pos="5760" w:leader="none"/>
        </w:tabs>
      </w:pPr>
      <w:rPr>
        <w:rFonts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pStyle w:val="632"/>
        <w:ind w:left="6480" w:hanging="360"/>
        <w:tabs>
          <w:tab w:val="num" w:pos="6480" w:leader="none"/>
        </w:tabs>
      </w:pPr>
      <w:rPr>
        <w:rFonts w:ascii="Wingdings" w:hAnsi="Wingdings"/>
      </w:rPr>
    </w:lvl>
  </w:abstractNum>
  <w:abstractNum w:abstractNumId="6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pStyle w:val="632"/>
        <w:ind w:left="720" w:hanging="360"/>
        <w:tabs>
          <w:tab w:val="num" w:pos="720" w:leader="none"/>
        </w:tabs>
      </w:pPr>
      <w:rPr>
        <w:rFonts w:ascii="Symbol" w:hAnsi="Symbol"/>
        <w:color w:val="000000"/>
      </w:rPr>
    </w:lvl>
    <w:lvl w:ilvl="1">
      <w:start w:val="1"/>
      <w:numFmt w:val="bullet"/>
      <w:isLgl w:val="false"/>
      <w:suff w:val="tab"/>
      <w:lvlText w:val="o"/>
      <w:lvlJc w:val="left"/>
      <w:pPr>
        <w:pStyle w:val="632"/>
        <w:ind w:left="1440" w:hanging="360"/>
        <w:tabs>
          <w:tab w:val="num" w:pos="1440" w:leader="none"/>
        </w:tabs>
      </w:pPr>
      <w:rPr>
        <w:rFonts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pStyle w:val="632"/>
        <w:ind w:left="2160" w:hanging="360"/>
        <w:tabs>
          <w:tab w:val="num" w:pos="2160" w:leader="none"/>
        </w:tabs>
      </w:pPr>
      <w:rPr>
        <w:rFonts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pStyle w:val="632"/>
        <w:ind w:left="2880" w:hanging="360"/>
        <w:tabs>
          <w:tab w:val="num" w:pos="2880" w:leader="none"/>
        </w:tabs>
      </w:pPr>
      <w:rPr>
        <w:rFonts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pStyle w:val="632"/>
        <w:ind w:left="3600" w:hanging="360"/>
        <w:tabs>
          <w:tab w:val="num" w:pos="3600" w:leader="none"/>
        </w:tabs>
      </w:pPr>
      <w:rPr>
        <w:rFonts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pStyle w:val="632"/>
        <w:ind w:left="4320" w:hanging="360"/>
        <w:tabs>
          <w:tab w:val="num" w:pos="4320" w:leader="none"/>
        </w:tabs>
      </w:pPr>
      <w:rPr>
        <w:rFonts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pStyle w:val="632"/>
        <w:ind w:left="5040" w:hanging="360"/>
        <w:tabs>
          <w:tab w:val="num" w:pos="5040" w:leader="none"/>
        </w:tabs>
      </w:pPr>
      <w:rPr>
        <w:rFonts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pStyle w:val="632"/>
        <w:ind w:left="5760" w:hanging="360"/>
        <w:tabs>
          <w:tab w:val="num" w:pos="5760" w:leader="none"/>
        </w:tabs>
      </w:pPr>
      <w:rPr>
        <w:rFonts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pStyle w:val="632"/>
        <w:ind w:left="6480" w:hanging="360"/>
        <w:tabs>
          <w:tab w:val="num" w:pos="6480" w:leader="none"/>
        </w:tabs>
      </w:pPr>
      <w:rPr>
        <w:rFonts w:ascii="Wingdings" w:hAnsi="Wingdings"/>
      </w:rPr>
    </w:lvl>
  </w:abstractNum>
  <w:abstractNum w:abstractNumId="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pStyle w:val="632"/>
        <w:ind w:left="720" w:hanging="360"/>
        <w:tabs>
          <w:tab w:val="num" w:pos="720" w:leader="none"/>
        </w:tabs>
      </w:pPr>
    </w:lvl>
    <w:lvl w:ilvl="1">
      <w:start w:val="1"/>
      <w:numFmt w:val="lowerLetter"/>
      <w:isLgl w:val="false"/>
      <w:suff w:val="tab"/>
      <w:lvlText w:val="%2."/>
      <w:lvlJc w:val="left"/>
      <w:pPr>
        <w:pStyle w:val="632"/>
        <w:ind w:left="1440" w:hanging="360"/>
        <w:tabs>
          <w:tab w:val="num" w:pos="144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pStyle w:val="632"/>
        <w:ind w:left="2160" w:hanging="18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pStyle w:val="632"/>
        <w:ind w:left="2880" w:hanging="360"/>
        <w:tabs>
          <w:tab w:val="num" w:pos="288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pStyle w:val="632"/>
        <w:ind w:left="3600" w:hanging="360"/>
        <w:tabs>
          <w:tab w:val="num" w:pos="360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pStyle w:val="632"/>
        <w:ind w:left="4320" w:hanging="18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pStyle w:val="632"/>
        <w:ind w:left="5040" w:hanging="360"/>
        <w:tabs>
          <w:tab w:val="num" w:pos="504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pStyle w:val="632"/>
        <w:ind w:left="5760" w:hanging="360"/>
        <w:tabs>
          <w:tab w:val="num" w:pos="576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pStyle w:val="632"/>
        <w:ind w:left="6480" w:hanging="180"/>
        <w:tabs>
          <w:tab w:val="num" w:pos="6480" w:leader="none"/>
        </w:tabs>
      </w:pPr>
    </w:lvl>
  </w:abstractNum>
  <w:num w:numId="1">
    <w:abstractNumId w:val="0"/>
  </w:num>
  <w:num w:numId="2">
    <w:abstractNumId w:val="3"/>
  </w:num>
  <w:num w:numId="3">
    <w:abstractNumId w:val="4"/>
  </w:num>
  <w:num w:numId="4">
    <w:abstractNumId w:val="1"/>
  </w:num>
  <w:num w:numId="5">
    <w:abstractNumId w:val="2"/>
  </w:num>
  <w:num w:numId="6">
    <w:abstractNumId w:val="6"/>
  </w:num>
  <w:num w:numId="7">
    <w:abstractNumId w:val="5"/>
  </w:num>
  <w:num w:numId="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1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="Times New Roman" w:hAnsi="Times New Roman" w:eastAsia="MS Mincho" w:cs="Times New Roman"/>
        <w:lang w:val="ru-RU" w:eastAsia="zh-CN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13">
    <w:name w:val="Heading 1"/>
    <w:basedOn w:val="632"/>
    <w:next w:val="632"/>
    <w:link w:val="14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character" w:styleId="14">
    <w:name w:val="Heading 1 Char"/>
    <w:basedOn w:val="11"/>
    <w:link w:val="13"/>
    <w:uiPriority w:val="9"/>
    <w:rPr>
      <w:rFonts w:ascii="Arial" w:hAnsi="Arial" w:eastAsia="Arial" w:cs="Arial"/>
      <w:sz w:val="40"/>
      <w:szCs w:val="40"/>
    </w:rPr>
  </w:style>
  <w:style w:type="paragraph" w:styleId="15">
    <w:name w:val="Heading 2"/>
    <w:basedOn w:val="632"/>
    <w:next w:val="632"/>
    <w:link w:val="16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character" w:styleId="16">
    <w:name w:val="Heading 2 Char"/>
    <w:basedOn w:val="11"/>
    <w:link w:val="15"/>
    <w:uiPriority w:val="9"/>
    <w:rPr>
      <w:rFonts w:ascii="Arial" w:hAnsi="Arial" w:eastAsia="Arial" w:cs="Arial"/>
      <w:sz w:val="34"/>
    </w:rPr>
  </w:style>
  <w:style w:type="paragraph" w:styleId="17">
    <w:name w:val="Heading 3"/>
    <w:basedOn w:val="632"/>
    <w:next w:val="632"/>
    <w:link w:val="18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character" w:styleId="18">
    <w:name w:val="Heading 3 Char"/>
    <w:basedOn w:val="11"/>
    <w:link w:val="17"/>
    <w:uiPriority w:val="9"/>
    <w:rPr>
      <w:rFonts w:ascii="Arial" w:hAnsi="Arial" w:eastAsia="Arial" w:cs="Arial"/>
      <w:sz w:val="30"/>
      <w:szCs w:val="30"/>
    </w:rPr>
  </w:style>
  <w:style w:type="paragraph" w:styleId="19">
    <w:name w:val="Heading 4"/>
    <w:basedOn w:val="632"/>
    <w:next w:val="632"/>
    <w:link w:val="20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20">
    <w:name w:val="Heading 4 Char"/>
    <w:basedOn w:val="11"/>
    <w:link w:val="19"/>
    <w:uiPriority w:val="9"/>
    <w:rPr>
      <w:rFonts w:ascii="Arial" w:hAnsi="Arial" w:eastAsia="Arial" w:cs="Arial"/>
      <w:b/>
      <w:bCs/>
      <w:sz w:val="26"/>
      <w:szCs w:val="26"/>
    </w:rPr>
  </w:style>
  <w:style w:type="paragraph" w:styleId="21">
    <w:name w:val="Heading 5"/>
    <w:basedOn w:val="632"/>
    <w:next w:val="632"/>
    <w:link w:val="22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22">
    <w:name w:val="Heading 5 Char"/>
    <w:basedOn w:val="11"/>
    <w:link w:val="21"/>
    <w:uiPriority w:val="9"/>
    <w:rPr>
      <w:rFonts w:ascii="Arial" w:hAnsi="Arial" w:eastAsia="Arial" w:cs="Arial"/>
      <w:b/>
      <w:bCs/>
      <w:sz w:val="24"/>
      <w:szCs w:val="24"/>
    </w:rPr>
  </w:style>
  <w:style w:type="paragraph" w:styleId="23">
    <w:name w:val="Heading 6"/>
    <w:basedOn w:val="632"/>
    <w:next w:val="632"/>
    <w:link w:val="24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24">
    <w:name w:val="Heading 6 Char"/>
    <w:basedOn w:val="11"/>
    <w:link w:val="23"/>
    <w:uiPriority w:val="9"/>
    <w:rPr>
      <w:rFonts w:ascii="Arial" w:hAnsi="Arial" w:eastAsia="Arial" w:cs="Arial"/>
      <w:b/>
      <w:bCs/>
      <w:sz w:val="22"/>
      <w:szCs w:val="22"/>
    </w:rPr>
  </w:style>
  <w:style w:type="paragraph" w:styleId="25">
    <w:name w:val="Heading 7"/>
    <w:basedOn w:val="632"/>
    <w:next w:val="632"/>
    <w:link w:val="26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26">
    <w:name w:val="Heading 7 Char"/>
    <w:basedOn w:val="11"/>
    <w:link w:val="25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27">
    <w:name w:val="Heading 8"/>
    <w:basedOn w:val="632"/>
    <w:next w:val="632"/>
    <w:link w:val="28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28">
    <w:name w:val="Heading 8 Char"/>
    <w:basedOn w:val="11"/>
    <w:link w:val="27"/>
    <w:uiPriority w:val="9"/>
    <w:rPr>
      <w:rFonts w:ascii="Arial" w:hAnsi="Arial" w:eastAsia="Arial" w:cs="Arial"/>
      <w:i/>
      <w:iCs/>
      <w:sz w:val="22"/>
      <w:szCs w:val="22"/>
    </w:rPr>
  </w:style>
  <w:style w:type="paragraph" w:styleId="29">
    <w:name w:val="Heading 9"/>
    <w:basedOn w:val="632"/>
    <w:next w:val="632"/>
    <w:link w:val="30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30">
    <w:name w:val="Heading 9 Char"/>
    <w:basedOn w:val="11"/>
    <w:link w:val="29"/>
    <w:uiPriority w:val="9"/>
    <w:rPr>
      <w:rFonts w:ascii="Arial" w:hAnsi="Arial" w:eastAsia="Arial" w:cs="Arial"/>
      <w:i/>
      <w:iCs/>
      <w:sz w:val="21"/>
      <w:szCs w:val="21"/>
    </w:rPr>
  </w:style>
  <w:style w:type="paragraph" w:styleId="31">
    <w:name w:val="List Paragraph"/>
    <w:basedOn w:val="632"/>
    <w:uiPriority w:val="34"/>
    <w:qFormat/>
    <w:pPr>
      <w:contextualSpacing/>
      <w:ind w:left="720"/>
    </w:pPr>
  </w:style>
  <w:style w:type="paragraph" w:styleId="33">
    <w:name w:val="No Spacing"/>
    <w:uiPriority w:val="1"/>
    <w:qFormat/>
    <w:pPr>
      <w:spacing w:before="0" w:after="0" w:line="240" w:lineRule="auto"/>
    </w:pPr>
  </w:style>
  <w:style w:type="paragraph" w:styleId="34">
    <w:name w:val="Title"/>
    <w:basedOn w:val="632"/>
    <w:next w:val="632"/>
    <w:link w:val="35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35">
    <w:name w:val="Title Char"/>
    <w:basedOn w:val="11"/>
    <w:link w:val="34"/>
    <w:uiPriority w:val="10"/>
    <w:rPr>
      <w:sz w:val="48"/>
      <w:szCs w:val="48"/>
    </w:rPr>
  </w:style>
  <w:style w:type="paragraph" w:styleId="36">
    <w:name w:val="Subtitle"/>
    <w:basedOn w:val="632"/>
    <w:next w:val="632"/>
    <w:link w:val="37"/>
    <w:uiPriority w:val="11"/>
    <w:qFormat/>
    <w:pPr>
      <w:spacing w:before="200" w:after="200"/>
    </w:pPr>
    <w:rPr>
      <w:sz w:val="24"/>
      <w:szCs w:val="24"/>
    </w:rPr>
  </w:style>
  <w:style w:type="character" w:styleId="37">
    <w:name w:val="Subtitle Char"/>
    <w:basedOn w:val="11"/>
    <w:link w:val="36"/>
    <w:uiPriority w:val="11"/>
    <w:rPr>
      <w:sz w:val="24"/>
      <w:szCs w:val="24"/>
    </w:rPr>
  </w:style>
  <w:style w:type="paragraph" w:styleId="38">
    <w:name w:val="Quote"/>
    <w:basedOn w:val="632"/>
    <w:next w:val="632"/>
    <w:link w:val="39"/>
    <w:uiPriority w:val="29"/>
    <w:qFormat/>
    <w:pPr>
      <w:ind w:left="720" w:right="720"/>
    </w:pPr>
    <w:rPr>
      <w:i/>
    </w:rPr>
  </w:style>
  <w:style w:type="character" w:styleId="39">
    <w:name w:val="Quote Char"/>
    <w:link w:val="38"/>
    <w:uiPriority w:val="29"/>
    <w:rPr>
      <w:i/>
    </w:rPr>
  </w:style>
  <w:style w:type="paragraph" w:styleId="40">
    <w:name w:val="Intense Quote"/>
    <w:basedOn w:val="632"/>
    <w:next w:val="632"/>
    <w:link w:val="41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41">
    <w:name w:val="Intense Quote Char"/>
    <w:link w:val="40"/>
    <w:uiPriority w:val="30"/>
    <w:rPr>
      <w:i/>
    </w:rPr>
  </w:style>
  <w:style w:type="paragraph" w:styleId="42">
    <w:name w:val="Header"/>
    <w:basedOn w:val="632"/>
    <w:link w:val="43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43">
    <w:name w:val="Header Char"/>
    <w:basedOn w:val="11"/>
    <w:link w:val="42"/>
    <w:uiPriority w:val="99"/>
  </w:style>
  <w:style w:type="paragraph" w:styleId="44">
    <w:name w:val="Footer"/>
    <w:basedOn w:val="632"/>
    <w:link w:val="47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45">
    <w:name w:val="Footer Char"/>
    <w:basedOn w:val="11"/>
    <w:link w:val="44"/>
    <w:uiPriority w:val="99"/>
  </w:style>
  <w:style w:type="paragraph" w:styleId="46">
    <w:name w:val="Caption"/>
    <w:basedOn w:val="632"/>
    <w:next w:val="632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47">
    <w:name w:val="Caption Char"/>
    <w:basedOn w:val="46"/>
    <w:link w:val="44"/>
    <w:uiPriority w:val="99"/>
  </w:style>
  <w:style w:type="table" w:styleId="48">
    <w:name w:val="Table Grid"/>
    <w:basedOn w:val="32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49">
    <w:name w:val="Table Grid Light"/>
    <w:basedOn w:val="32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50">
    <w:name w:val="Plain Table 1"/>
    <w:basedOn w:val="32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51">
    <w:name w:val="Plain Table 2"/>
    <w:basedOn w:val="32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52">
    <w:name w:val="Plain Table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53">
    <w:name w:val="Plain Table 4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4">
    <w:name w:val="Plain Table 5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55">
    <w:name w:val="Grid Table 1 Light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6">
    <w:name w:val="Grid Table 1 Light - Accent 1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7">
    <w:name w:val="Grid Table 1 Light - Accent 2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8">
    <w:name w:val="Grid Table 1 Light - Accent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59">
    <w:name w:val="Grid Table 1 Light - Accent 4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0">
    <w:name w:val="Grid Table 1 Light - Accent 5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1">
    <w:name w:val="Grid Table 1 Light - Accent 6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2">
    <w:name w:val="Grid Table 2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3">
    <w:name w:val="Grid Table 2 - Accent 1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4">
    <w:name w:val="Grid Table 2 - Accent 2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5">
    <w:name w:val="Grid Table 2 - Accent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6">
    <w:name w:val="Grid Table 2 - Accent 4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7">
    <w:name w:val="Grid Table 2 - Accent 5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8">
    <w:name w:val="Grid Table 2 - Accent 6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9">
    <w:name w:val="Grid Table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">
    <w:name w:val="Grid Table 3 - Accent 1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">
    <w:name w:val="Grid Table 3 - Accent 2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">
    <w:name w:val="Grid Table 3 - Accent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">
    <w:name w:val="Grid Table 3 - Accent 4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">
    <w:name w:val="Grid Table 3 - Accent 5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">
    <w:name w:val="Grid Table 3 - Accent 6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6">
    <w:name w:val="Grid Table 4"/>
    <w:basedOn w:val="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7">
    <w:name w:val="Grid Table 4 - Accent 1"/>
    <w:basedOn w:val="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78">
    <w:name w:val="Grid Table 4 - Accent 2"/>
    <w:basedOn w:val="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79">
    <w:name w:val="Grid Table 4 - Accent 3"/>
    <w:basedOn w:val="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80">
    <w:name w:val="Grid Table 4 - Accent 4"/>
    <w:basedOn w:val="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81">
    <w:name w:val="Grid Table 4 - Accent 5"/>
    <w:basedOn w:val="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82">
    <w:name w:val="Grid Table 4 - Accent 6"/>
    <w:basedOn w:val="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83">
    <w:name w:val="Grid Table 5 Dark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84">
    <w:name w:val="Grid Table 5 Dark- Accent 1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blStylePr w:type="band1Horz">
      <w:tcPr>
        <w:shd w:val="clear" w:color="ffffff" w:themeColor="accent1" w:themeTint="75" w:fill="adc5e0" w:themeFill="accent1" w:themeFillTint="75"/>
      </w:tcPr>
    </w:tblStylePr>
    <w:tblStylePr w:type="band1Vert">
      <w:tcPr>
        <w:shd w:val="clear" w:color="ffffff" w:themeColor="accent1" w:themeTint="75" w:fill="adc5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</w:style>
  <w:style w:type="table" w:styleId="85">
    <w:name w:val="Grid Table 5 Dark - Accent 2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blStylePr w:type="band1Horz">
      <w:tcPr>
        <w:shd w:val="clear" w:color="ffffff" w:themeColor="accent2" w:themeTint="75" w:fill="e1adac" w:themeFill="accent2" w:themeFillTint="75"/>
      </w:tcPr>
    </w:tblStylePr>
    <w:tblStylePr w:type="band1Vert">
      <w:tcPr>
        <w:shd w:val="clear" w:color="ffffff" w:themeColor="accent2" w:themeTint="75" w:fill="e1adac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</w:style>
  <w:style w:type="table" w:styleId="86">
    <w:name w:val="Grid Table 5 Dark - Accent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blStylePr w:type="band1Horz">
      <w:tcPr>
        <w:shd w:val="clear" w:color="ffffff" w:themeColor="accent3" w:themeTint="75" w:fill="d1dfb2" w:themeFill="accent3" w:themeFillTint="75"/>
      </w:tcPr>
    </w:tblStylePr>
    <w:tblStylePr w:type="band1Vert">
      <w:tcPr>
        <w:shd w:val="clear" w:color="ffffff" w:themeColor="accent3" w:themeTint="75" w:fill="d1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</w:style>
  <w:style w:type="table" w:styleId="87">
    <w:name w:val="Grid Table 5 Dark- Accent 4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blStylePr w:type="band1Horz">
      <w:tcPr>
        <w:shd w:val="clear" w:color="ffffff" w:themeColor="accent4" w:themeTint="75" w:fill="c4b7d4" w:themeFill="accent4" w:themeFillTint="75"/>
      </w:tcPr>
    </w:tblStylePr>
    <w:tblStylePr w:type="band1Vert">
      <w:tcPr>
        <w:shd w:val="clear" w:color="ffffff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</w:style>
  <w:style w:type="table" w:styleId="88">
    <w:name w:val="Grid Table 5 Dark - Accent 5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blStylePr w:type="band1Horz">
      <w:tcPr>
        <w:shd w:val="clear" w:color="ffffff" w:themeColor="accent5" w:themeTint="75" w:fill="abd9e4" w:themeFill="accent5" w:themeFillTint="75"/>
      </w:tcPr>
    </w:tblStylePr>
    <w:tblStylePr w:type="band1Vert">
      <w:tcPr>
        <w:shd w:val="clear" w:color="ffffff" w:themeColor="accent5" w:themeTint="75" w:fill="abd9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</w:style>
  <w:style w:type="table" w:styleId="89">
    <w:name w:val="Grid Table 5 Dark - Accent 6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blStylePr w:type="band1Horz">
      <w:tcPr>
        <w:shd w:val="clear" w:color="ffffff" w:themeColor="accent6" w:themeTint="75" w:fill="fbcda8" w:themeFill="accent6" w:themeFillTint="75"/>
      </w:tcPr>
    </w:tblStylePr>
    <w:tblStylePr w:type="band1Vert">
      <w:tcPr>
        <w:shd w:val="clear" w:color="ffffff" w:themeColor="accent6" w:themeTint="75" w:fill="fbcd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</w:style>
  <w:style w:type="table" w:styleId="90">
    <w:name w:val="Grid Table 6 Colorful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91">
    <w:name w:val="Grid Table 6 Colorful - Accent 1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92">
    <w:name w:val="Grid Table 6 Colorful - Accent 2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93">
    <w:name w:val="Grid Table 6 Colorful - Accent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94">
    <w:name w:val="Grid Table 6 Colorful - Accent 4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95">
    <w:name w:val="Grid Table 6 Colorful - Accent 5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96">
    <w:name w:val="Grid Table 6 Colorful - Accent 6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97">
    <w:name w:val="Grid Table 7 Colorful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</w:style>
  <w:style w:type="table" w:styleId="98">
    <w:name w:val="Grid Table 7 Colorful - Accent 1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e70a3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themeTint="80" w:sz="4" w:space="0"/>
          <w:right w:val="none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tcPr>
        <w:shd w:color="ffffff"/>
        <w:tcBorders>
          <w:top w:val="none"/>
          <w:left w:val="single" w:color="000000" w:themeColor="accen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/>
          <w:bottom w:val="none"/>
          <w:right w:val="none"/>
        </w:tcBorders>
      </w:tcPr>
    </w:tblStylePr>
  </w:style>
  <w:style w:type="table" w:styleId="99">
    <w:name w:val="Grid Table 7 Colorful - Accent 2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</w:style>
  <w:style w:type="table" w:styleId="100">
    <w:name w:val="Grid Table 7 Colorful - Accent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5c702f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FE" w:sz="4" w:space="0"/>
          <w:right w:val="none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tcPr>
        <w:shd w:color="ffffff"/>
        <w:tcBorders>
          <w:top w:val="none"/>
          <w:left w:val="single" w:color="000000" w:themeColor="accent3" w:themeTint="FE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/>
          <w:bottom w:val="none"/>
          <w:right w:val="none"/>
        </w:tcBorders>
      </w:tcPr>
    </w:tblStylePr>
  </w:style>
  <w:style w:type="table" w:styleId="101">
    <w:name w:val="Grid Table 7 Colorful - Accent 4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</w:style>
  <w:style w:type="table" w:styleId="102">
    <w:name w:val="Grid Table 7 Colorful - Accent 5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66777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266777" w:themeColor="accent5" w:themeShade="95"/>
        <w:sz w:val="22"/>
      </w:r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0" w:sz="4" w:space="0"/>
          <w:right w:val="none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tcPr>
        <w:shd w:color="ffffff"/>
        <w:tcBorders>
          <w:top w:val="none"/>
          <w:left w:val="single" w:color="000000" w:themeColor="accent5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/>
          <w:bottom w:val="none"/>
          <w:right w:val="none"/>
        </w:tcBorders>
      </w:tcPr>
    </w:tblStylePr>
  </w:style>
  <w:style w:type="table" w:styleId="103">
    <w:name w:val="Grid Table 7 Colorful - Accent 6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b05307" w:themeColor="accent6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b05307" w:themeColor="accent6" w:themeShade="95"/>
        <w:sz w:val="22"/>
      </w:r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0" w:sz="4" w:space="0"/>
          <w:right w:val="none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tcPr>
        <w:shd w:color="ffffff"/>
        <w:tcBorders>
          <w:top w:val="none"/>
          <w:left w:val="single" w:color="000000" w:themeColor="accent6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/>
          <w:bottom w:val="none"/>
          <w:right w:val="none"/>
        </w:tcBorders>
      </w:tcPr>
    </w:tblStylePr>
  </w:style>
  <w:style w:type="table" w:styleId="104">
    <w:name w:val="List Table 1 Light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5">
    <w:name w:val="List Table 1 Light - Accent 1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6">
    <w:name w:val="List Table 1 Light - Accent 2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7">
    <w:name w:val="List Table 1 Light - Accent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8">
    <w:name w:val="List Table 1 Light - Accent 4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09">
    <w:name w:val="List Table 1 Light - Accent 5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0">
    <w:name w:val="List Table 1 Light - Accent 6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111">
    <w:name w:val="List Table 2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112">
    <w:name w:val="List Table 2 - Accent 1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113">
    <w:name w:val="List Table 2 - Accent 2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114">
    <w:name w:val="List Table 2 - Accent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115">
    <w:name w:val="List Table 2 - Accent 4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116">
    <w:name w:val="List Table 2 - Accent 5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117">
    <w:name w:val="List Table 2 - Accent 6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118">
    <w:name w:val="List Table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19">
    <w:name w:val="List Table 3 - Accent 1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0">
    <w:name w:val="List Table 3 - Accent 2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1">
    <w:name w:val="List Table 3 - Accent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2">
    <w:name w:val="List Table 3 - Accent 4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3">
    <w:name w:val="List Table 3 - Accent 5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91cd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4">
    <w:name w:val="List Table 3 - Accent 6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f9bf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5">
    <w:name w:val="List Table 4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6">
    <w:name w:val="List Table 4 - Accent 1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7">
    <w:name w:val="List Table 4 - Accent 2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8">
    <w:name w:val="List Table 4 - Accent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29">
    <w:name w:val="List Table 4 - Accent 4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0">
    <w:name w:val="List Table 4 - Accent 5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1">
    <w:name w:val="List Table 4 - Accent 6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132">
    <w:name w:val="List Table 5 Dark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3">
    <w:name w:val="List Table 5 Dark - Accent 1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blStylePr w:type="band1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4">
    <w:name w:val="List Table 5 Dark - Accent 2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blStylePr w:type="band1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5">
    <w:name w:val="List Table 5 Dark - Accent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blStylePr w:type="band1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6">
    <w:name w:val="List Table 5 Dark - Accent 4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blStylePr w:type="band1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7">
    <w:name w:val="List Table 5 Dark - Accent 5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blStylePr w:type="band1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8">
    <w:name w:val="List Table 5 Dark - Accent 6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blStylePr w:type="band1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139">
    <w:name w:val="List Table 6 Colorful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140">
    <w:name w:val="List Table 6 Colorful - Accent 1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141">
    <w:name w:val="List Table 6 Colorful - Accent 2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142">
    <w:name w:val="List Table 6 Colorful - Accent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143">
    <w:name w:val="List Table 6 Colorful - Accent 4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144">
    <w:name w:val="List Table 6 Colorful - Accent 5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145">
    <w:name w:val="List Table 6 Colorful - Accent 6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146">
    <w:name w:val="List Table 7 Colorful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147">
    <w:name w:val="List Table 7 Colorful - Accent 1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a4b71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2a4b71" w:themeColor="accent1" w:themeShade="95"/>
        <w:sz w:val="22"/>
      </w:r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sz="4" w:space="0"/>
          <w:right w:val="none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tcPr>
        <w:shd w:color="ffffff"/>
        <w:tcBorders>
          <w:top w:val="none"/>
          <w:left w:val="single" w:color="000000" w:themeColor="accent1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2a4b71" w:themeColor="accent1" w:themeShade="95"/>
        <w:sz w:val="22"/>
      </w:rPr>
    </w:tblStylePr>
  </w:style>
  <w:style w:type="table" w:styleId="148">
    <w:name w:val="List Table 7 Colorful - Accent 2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</w:tblStylePr>
  </w:style>
  <w:style w:type="table" w:styleId="149">
    <w:name w:val="List Table 7 Colorful - Accent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c983f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98" w:sz="4" w:space="0"/>
          <w:right w:val="none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tcPr>
        <w:shd w:color="ffffff"/>
        <w:tcBorders>
          <w:top w:val="none"/>
          <w:left w:val="single" w:color="000000" w:themeColor="accent3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</w:tblStylePr>
  </w:style>
  <w:style w:type="table" w:styleId="150">
    <w:name w:val="List Table 7 Colorful - Accent 4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</w:tblStylePr>
  </w:style>
  <w:style w:type="table" w:styleId="151">
    <w:name w:val="List Table 7 Colorful - Accent 5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8aa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A" w:sz="4" w:space="0"/>
          <w:right w:val="none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tcPr>
        <w:shd w:color="ffffff"/>
        <w:tcBorders>
          <w:top w:val="none"/>
          <w:left w:val="single" w:color="000000" w:themeColor="accent5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</w:tblStylePr>
  </w:style>
  <w:style w:type="table" w:styleId="152">
    <w:name w:val="List Table 7 Colorful - Accent 6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d9680c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jc w:val="right"/>
      </w:pPr>
      <w:tcPr>
        <w:shd w:color="ffffff"/>
        <w:tcBorders>
          <w:top w:val="none"/>
          <w:left w:val="none"/>
          <w:bottom w:val="none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8" w:sz="4" w:space="0"/>
          <w:right w:val="none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tcPr>
        <w:shd w:color="ffffff"/>
        <w:tcBorders>
          <w:top w:val="none"/>
          <w:left w:val="single" w:color="000000" w:themeColor="accent6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/>
          <w:bottom w:val="none"/>
          <w:right w:val="none"/>
        </w:tcBorders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</w:tblStylePr>
  </w:style>
  <w:style w:type="table" w:styleId="153">
    <w:name w:val="Lined - Accent"/>
    <w:basedOn w:val="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54">
    <w:name w:val="Lined - Accent 1"/>
    <w:basedOn w:val="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155">
    <w:name w:val="Lined - Accent 2"/>
    <w:basedOn w:val="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156">
    <w:name w:val="Lined - Accent 3"/>
    <w:basedOn w:val="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157">
    <w:name w:val="Lined - Accent 4"/>
    <w:basedOn w:val="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158">
    <w:name w:val="Lined - Accent 5"/>
    <w:basedOn w:val="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159">
    <w:name w:val="Lined - Accent 6"/>
    <w:basedOn w:val="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160">
    <w:name w:val="Bordered &amp; Lined - Accent"/>
    <w:basedOn w:val="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161">
    <w:name w:val="Bordered &amp; Lined - Accent 1"/>
    <w:basedOn w:val="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162">
    <w:name w:val="Bordered &amp; Lined - Accent 2"/>
    <w:basedOn w:val="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163">
    <w:name w:val="Bordered &amp; Lined - Accent 3"/>
    <w:basedOn w:val="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164">
    <w:name w:val="Bordered &amp; Lined - Accent 4"/>
    <w:basedOn w:val="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165">
    <w:name w:val="Bordered &amp; Lined - Accent 5"/>
    <w:basedOn w:val="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166">
    <w:name w:val="Bordered &amp; Lined - Accent 6"/>
    <w:basedOn w:val="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167">
    <w:name w:val="Bordered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168">
    <w:name w:val="Bordered - Accent 1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169">
    <w:name w:val="Bordered - Accent 2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170">
    <w:name w:val="Bordered - Accent 3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171">
    <w:name w:val="Bordered - Accent 4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172">
    <w:name w:val="Bordered - Accent 5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173">
    <w:name w:val="Bordered - Accent 6"/>
    <w:basedOn w:val="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174">
    <w:name w:val="Hyperlink"/>
    <w:uiPriority w:val="99"/>
    <w:unhideWhenUsed/>
    <w:rPr>
      <w:color w:val="0000ff" w:themeColor="hyperlink"/>
      <w:u w:val="single"/>
    </w:rPr>
  </w:style>
  <w:style w:type="paragraph" w:styleId="175">
    <w:name w:val="footnote text"/>
    <w:basedOn w:val="632"/>
    <w:link w:val="176"/>
    <w:uiPriority w:val="99"/>
    <w:semiHidden/>
    <w:unhideWhenUsed/>
    <w:pPr>
      <w:spacing w:after="40" w:line="240" w:lineRule="auto"/>
    </w:pPr>
    <w:rPr>
      <w:sz w:val="18"/>
    </w:rPr>
  </w:style>
  <w:style w:type="character" w:styleId="176">
    <w:name w:val="Footnote Text Char"/>
    <w:link w:val="175"/>
    <w:uiPriority w:val="99"/>
    <w:rPr>
      <w:sz w:val="18"/>
    </w:rPr>
  </w:style>
  <w:style w:type="character" w:styleId="177">
    <w:name w:val="footnote reference"/>
    <w:basedOn w:val="11"/>
    <w:uiPriority w:val="99"/>
    <w:unhideWhenUsed/>
    <w:rPr>
      <w:vertAlign w:val="superscript"/>
    </w:rPr>
  </w:style>
  <w:style w:type="paragraph" w:styleId="178">
    <w:name w:val="endnote text"/>
    <w:basedOn w:val="632"/>
    <w:link w:val="179"/>
    <w:uiPriority w:val="99"/>
    <w:semiHidden/>
    <w:unhideWhenUsed/>
    <w:pPr>
      <w:spacing w:after="0" w:line="240" w:lineRule="auto"/>
    </w:pPr>
    <w:rPr>
      <w:sz w:val="20"/>
    </w:rPr>
  </w:style>
  <w:style w:type="character" w:styleId="179">
    <w:name w:val="Endnote Text Char"/>
    <w:link w:val="178"/>
    <w:uiPriority w:val="99"/>
    <w:rPr>
      <w:sz w:val="20"/>
    </w:rPr>
  </w:style>
  <w:style w:type="character" w:styleId="180">
    <w:name w:val="endnote reference"/>
    <w:basedOn w:val="11"/>
    <w:uiPriority w:val="99"/>
    <w:semiHidden/>
    <w:unhideWhenUsed/>
    <w:rPr>
      <w:vertAlign w:val="superscript"/>
    </w:rPr>
  </w:style>
  <w:style w:type="paragraph" w:styleId="181">
    <w:name w:val="toc 1"/>
    <w:basedOn w:val="632"/>
    <w:next w:val="632"/>
    <w:uiPriority w:val="39"/>
    <w:unhideWhenUsed/>
    <w:pPr>
      <w:ind w:left="0" w:right="0" w:firstLine="0"/>
      <w:spacing w:after="57"/>
    </w:pPr>
  </w:style>
  <w:style w:type="paragraph" w:styleId="182">
    <w:name w:val="toc 2"/>
    <w:basedOn w:val="632"/>
    <w:next w:val="632"/>
    <w:uiPriority w:val="39"/>
    <w:unhideWhenUsed/>
    <w:pPr>
      <w:ind w:left="283" w:right="0" w:firstLine="0"/>
      <w:spacing w:after="57"/>
    </w:pPr>
  </w:style>
  <w:style w:type="paragraph" w:styleId="183">
    <w:name w:val="toc 3"/>
    <w:basedOn w:val="632"/>
    <w:next w:val="632"/>
    <w:uiPriority w:val="39"/>
    <w:unhideWhenUsed/>
    <w:pPr>
      <w:ind w:left="567" w:right="0" w:firstLine="0"/>
      <w:spacing w:after="57"/>
    </w:pPr>
  </w:style>
  <w:style w:type="paragraph" w:styleId="184">
    <w:name w:val="toc 4"/>
    <w:basedOn w:val="632"/>
    <w:next w:val="632"/>
    <w:uiPriority w:val="39"/>
    <w:unhideWhenUsed/>
    <w:pPr>
      <w:ind w:left="850" w:right="0" w:firstLine="0"/>
      <w:spacing w:after="57"/>
    </w:pPr>
  </w:style>
  <w:style w:type="paragraph" w:styleId="185">
    <w:name w:val="toc 5"/>
    <w:basedOn w:val="632"/>
    <w:next w:val="632"/>
    <w:uiPriority w:val="39"/>
    <w:unhideWhenUsed/>
    <w:pPr>
      <w:ind w:left="1134" w:right="0" w:firstLine="0"/>
      <w:spacing w:after="57"/>
    </w:pPr>
  </w:style>
  <w:style w:type="paragraph" w:styleId="186">
    <w:name w:val="toc 6"/>
    <w:basedOn w:val="632"/>
    <w:next w:val="632"/>
    <w:uiPriority w:val="39"/>
    <w:unhideWhenUsed/>
    <w:pPr>
      <w:ind w:left="1417" w:right="0" w:firstLine="0"/>
      <w:spacing w:after="57"/>
    </w:pPr>
  </w:style>
  <w:style w:type="paragraph" w:styleId="187">
    <w:name w:val="toc 7"/>
    <w:basedOn w:val="632"/>
    <w:next w:val="632"/>
    <w:uiPriority w:val="39"/>
    <w:unhideWhenUsed/>
    <w:pPr>
      <w:ind w:left="1701" w:right="0" w:firstLine="0"/>
      <w:spacing w:after="57"/>
    </w:pPr>
  </w:style>
  <w:style w:type="paragraph" w:styleId="188">
    <w:name w:val="toc 8"/>
    <w:basedOn w:val="632"/>
    <w:next w:val="632"/>
    <w:uiPriority w:val="39"/>
    <w:unhideWhenUsed/>
    <w:pPr>
      <w:ind w:left="1984" w:right="0" w:firstLine="0"/>
      <w:spacing w:after="57"/>
    </w:pPr>
  </w:style>
  <w:style w:type="paragraph" w:styleId="189">
    <w:name w:val="toc 9"/>
    <w:basedOn w:val="632"/>
    <w:next w:val="632"/>
    <w:uiPriority w:val="39"/>
    <w:unhideWhenUsed/>
    <w:pPr>
      <w:ind w:left="2268" w:right="0" w:firstLine="0"/>
      <w:spacing w:after="57"/>
    </w:pPr>
  </w:style>
  <w:style w:type="paragraph" w:styleId="190">
    <w:name w:val="TOC Heading"/>
    <w:uiPriority w:val="39"/>
    <w:unhideWhenUsed/>
  </w:style>
  <w:style w:type="paragraph" w:styleId="191">
    <w:name w:val="table of figures"/>
    <w:basedOn w:val="632"/>
    <w:next w:val="632"/>
    <w:uiPriority w:val="99"/>
    <w:unhideWhenUsed/>
    <w:pPr>
      <w:spacing w:after="0" w:afterAutospacing="0"/>
    </w:pPr>
  </w:style>
  <w:style w:type="paragraph" w:styleId="632" w:default="1">
    <w:name w:val="Normal"/>
    <w:next w:val="632"/>
    <w:link w:val="632"/>
    <w:qFormat/>
    <w:rPr>
      <w:sz w:val="24"/>
      <w:szCs w:val="24"/>
      <w:lang w:val="ru-RU" w:eastAsia="ru-RU" w:bidi="ar-SA"/>
    </w:rPr>
  </w:style>
  <w:style w:type="character" w:styleId="633">
    <w:name w:val="Основной шрифт абзаца"/>
    <w:next w:val="633"/>
    <w:link w:val="632"/>
    <w:semiHidden/>
  </w:style>
  <w:style w:type="table" w:styleId="634">
    <w:name w:val="Обычная таблица"/>
    <w:next w:val="634"/>
    <w:link w:val="632"/>
    <w:semiHidden/>
    <w:tblPr/>
  </w:style>
  <w:style w:type="numbering" w:styleId="635">
    <w:name w:val="Нет списка"/>
    <w:next w:val="635"/>
    <w:link w:val="632"/>
    <w:semiHidden/>
  </w:style>
  <w:style w:type="paragraph" w:styleId="636">
    <w:name w:val="Обычный (веб)"/>
    <w:basedOn w:val="632"/>
    <w:next w:val="636"/>
    <w:link w:val="632"/>
    <w:pPr>
      <w:spacing w:before="100" w:beforeAutospacing="1" w:after="100" w:afterAutospacing="1"/>
    </w:pPr>
  </w:style>
  <w:style w:type="character" w:styleId="637">
    <w:name w:val="Выделение"/>
    <w:next w:val="637"/>
    <w:link w:val="632"/>
    <w:qFormat/>
    <w:rPr>
      <w:i/>
      <w:iCs/>
    </w:rPr>
  </w:style>
  <w:style w:type="character" w:styleId="638">
    <w:name w:val="Гиперссылка"/>
    <w:next w:val="638"/>
    <w:link w:val="632"/>
    <w:rPr>
      <w:color w:val="0000ff"/>
      <w:u w:val="single"/>
    </w:rPr>
  </w:style>
  <w:style w:type="character" w:styleId="639">
    <w:name w:val="Номер строки"/>
    <w:basedOn w:val="633"/>
    <w:next w:val="639"/>
    <w:link w:val="632"/>
  </w:style>
  <w:style w:type="paragraph" w:styleId="640">
    <w:name w:val="Верхний колонтитул"/>
    <w:basedOn w:val="632"/>
    <w:next w:val="640"/>
    <w:link w:val="641"/>
    <w:pPr>
      <w:tabs>
        <w:tab w:val="center" w:pos="4677" w:leader="none"/>
        <w:tab w:val="right" w:pos="9355" w:leader="none"/>
      </w:tabs>
    </w:pPr>
  </w:style>
  <w:style w:type="character" w:styleId="641">
    <w:name w:val="Верхний колонтитул Знак"/>
    <w:next w:val="641"/>
    <w:link w:val="640"/>
    <w:rPr>
      <w:sz w:val="24"/>
      <w:szCs w:val="24"/>
    </w:rPr>
  </w:style>
  <w:style w:type="paragraph" w:styleId="642">
    <w:name w:val="Нижний колонтитул"/>
    <w:basedOn w:val="632"/>
    <w:next w:val="642"/>
    <w:link w:val="643"/>
    <w:uiPriority w:val="99"/>
    <w:pPr>
      <w:tabs>
        <w:tab w:val="center" w:pos="4677" w:leader="none"/>
        <w:tab w:val="right" w:pos="9355" w:leader="none"/>
      </w:tabs>
    </w:pPr>
  </w:style>
  <w:style w:type="character" w:styleId="643">
    <w:name w:val="Нижний колонтитул Знак"/>
    <w:next w:val="643"/>
    <w:link w:val="642"/>
    <w:uiPriority w:val="99"/>
    <w:rPr>
      <w:sz w:val="24"/>
      <w:szCs w:val="24"/>
    </w:rPr>
  </w:style>
  <w:style w:type="character" w:styleId="2450" w:default="1">
    <w:name w:val="Default Paragraph Font"/>
    <w:uiPriority w:val="1"/>
    <w:semiHidden/>
    <w:unhideWhenUsed/>
  </w:style>
  <w:style w:type="numbering" w:styleId="2451" w:default="1">
    <w:name w:val="No List"/>
    <w:uiPriority w:val="99"/>
    <w:semiHidden/>
    <w:unhideWhenUsed/>
  </w:style>
  <w:style w:type="table" w:styleId="2452" w:default="1">
    <w:name w:val="Normal Table"/>
    <w:uiPriority w:val="99"/>
    <w:semiHidden/>
    <w:unhideWhenUsed/>
    <w:tblPr/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footer" Target="footer1.xml" /><Relationship Id="rId10" Type="http://schemas.openxmlformats.org/officeDocument/2006/relationships/image" Target="media/image1.jpg"/><Relationship Id="rId11" Type="http://schemas.openxmlformats.org/officeDocument/2006/relationships/image" Target="media/image2.png"/><Relationship Id="rId12" Type="http://schemas.openxmlformats.org/officeDocument/2006/relationships/image" Target="media/image3.jpg"/><Relationship Id="rId13" Type="http://schemas.openxmlformats.org/officeDocument/2006/relationships/image" Target="media/image4.jpg"/><Relationship Id="rId14" Type="http://schemas.openxmlformats.org/officeDocument/2006/relationships/image" Target="media/image5.jpg"/><Relationship Id="rId15" Type="http://schemas.openxmlformats.org/officeDocument/2006/relationships/image" Target="media/image6.jpg"/><Relationship Id="rId16" Type="http://schemas.openxmlformats.org/officeDocument/2006/relationships/image" Target="media/image7.jpg"/><Relationship Id="rId17" Type="http://schemas.openxmlformats.org/officeDocument/2006/relationships/image" Target="media/image8.jpg"/></Relationships>
</file>

<file path=word/_rels/endnotes.xml.rels><?xml version="1.0" encoding="UTF-8" standalone="yes"?><Relationships xmlns="http://schemas.openxmlformats.org/package/2006/relationships"></Relationships>
</file>

<file path=word/_rels/footer1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">
  <a:themeElements>
    <a:clrScheme name="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 name="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rgbClr val="000000"/>
        </a:solidFill>
        <a:solidFill>
          <a:srgbClr val="000000"/>
        </a:soli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Р7-Офис/7.3.0.0</Application>
  <Company>Организация</Company>
  <DocSecurity>0</DocSecurity>
  <HyperlinksChanged>false</HyperlinksChanged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Тема занятия: « Артисты цирка »</dc:title>
  <dc:creator>Цыганова </dc:creator>
  <cp:revision>21</cp:revision>
  <dcterms:created xsi:type="dcterms:W3CDTF">2014-02-23T07:08:00Z</dcterms:created>
  <dcterms:modified xsi:type="dcterms:W3CDTF">2024-03-15T06:03:49Z</dcterms:modified>
  <cp:version>1048576</cp:version>
</cp:coreProperties>
</file>