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4A4E3E" w:rsidTr="00A8450B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A8450B" w:rsidRPr="00AD6111" w:rsidRDefault="004A4E3E" w:rsidP="00A84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D6111">
              <w:rPr>
                <w:rFonts w:ascii="Times New Roman" w:hAnsi="Times New Roman" w:cs="Times New Roman"/>
                <w:b/>
                <w:sz w:val="36"/>
              </w:rPr>
              <w:t>МАУ ДО «Д</w:t>
            </w:r>
            <w:r w:rsidR="00A8450B" w:rsidRPr="00AD6111">
              <w:rPr>
                <w:rFonts w:ascii="Times New Roman" w:hAnsi="Times New Roman" w:cs="Times New Roman"/>
                <w:b/>
                <w:sz w:val="36"/>
              </w:rPr>
              <w:t>етская школа искусств</w:t>
            </w:r>
            <w:r w:rsidRPr="00AD6111">
              <w:rPr>
                <w:rFonts w:ascii="Times New Roman" w:hAnsi="Times New Roman" w:cs="Times New Roman"/>
                <w:b/>
                <w:sz w:val="36"/>
              </w:rPr>
              <w:t xml:space="preserve"> № 15 «</w:t>
            </w:r>
            <w:proofErr w:type="spellStart"/>
            <w:r w:rsidRPr="00AD6111">
              <w:rPr>
                <w:rFonts w:ascii="Times New Roman" w:hAnsi="Times New Roman" w:cs="Times New Roman"/>
                <w:b/>
                <w:sz w:val="36"/>
              </w:rPr>
              <w:t>АРТика</w:t>
            </w:r>
            <w:proofErr w:type="spellEnd"/>
            <w:r w:rsidRPr="00AD6111">
              <w:rPr>
                <w:rFonts w:ascii="Times New Roman" w:hAnsi="Times New Roman" w:cs="Times New Roman"/>
                <w:b/>
                <w:sz w:val="36"/>
              </w:rPr>
              <w:t>»</w:t>
            </w:r>
          </w:p>
          <w:p w:rsidR="00A8450B" w:rsidRPr="00AD6111" w:rsidRDefault="004A4E3E" w:rsidP="00A84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D6111">
              <w:rPr>
                <w:rFonts w:ascii="Times New Roman" w:hAnsi="Times New Roman" w:cs="Times New Roman"/>
                <w:b/>
                <w:sz w:val="36"/>
              </w:rPr>
              <w:t>г. Пермь</w:t>
            </w:r>
            <w:r w:rsidR="00A8450B" w:rsidRPr="00AD6111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  <w:p w:rsidR="00AD6111" w:rsidRDefault="00AD6111" w:rsidP="00A84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AD6111" w:rsidRDefault="00A8450B" w:rsidP="00A84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AD6111">
              <w:rPr>
                <w:rFonts w:ascii="Times New Roman" w:hAnsi="Times New Roman" w:cs="Times New Roman"/>
                <w:b/>
                <w:sz w:val="36"/>
              </w:rPr>
              <w:t>Полыгалова</w:t>
            </w:r>
            <w:proofErr w:type="spellEnd"/>
            <w:r w:rsidRPr="00AD6111">
              <w:rPr>
                <w:rFonts w:ascii="Times New Roman" w:hAnsi="Times New Roman" w:cs="Times New Roman"/>
                <w:b/>
                <w:sz w:val="36"/>
              </w:rPr>
              <w:t xml:space="preserve"> Елена Сергеевна </w:t>
            </w:r>
          </w:p>
          <w:p w:rsidR="004A4E3E" w:rsidRDefault="00A8450B" w:rsidP="00A845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6111">
              <w:rPr>
                <w:rFonts w:ascii="Times New Roman" w:hAnsi="Times New Roman" w:cs="Times New Roman"/>
                <w:b/>
                <w:sz w:val="36"/>
              </w:rPr>
              <w:t>преподаватель дисциплин изобразительного цикла, высшая квалификационная категория</w:t>
            </w:r>
          </w:p>
        </w:tc>
      </w:tr>
    </w:tbl>
    <w:p w:rsidR="00FF72F4" w:rsidRPr="004A4E3E" w:rsidRDefault="00FF72F4" w:rsidP="004A4E3E">
      <w:pPr>
        <w:jc w:val="right"/>
        <w:rPr>
          <w:rFonts w:ascii="Times New Roman" w:hAnsi="Times New Roman" w:cs="Times New Roman"/>
          <w:sz w:val="24"/>
        </w:rPr>
      </w:pPr>
    </w:p>
    <w:p w:rsidR="004A4E3E" w:rsidRDefault="004A4E3E" w:rsidP="00267AD3">
      <w:pPr>
        <w:jc w:val="center"/>
        <w:rPr>
          <w:rFonts w:ascii="Times New Roman" w:hAnsi="Times New Roman" w:cs="Times New Roman"/>
          <w:b/>
          <w:sz w:val="24"/>
        </w:rPr>
      </w:pPr>
    </w:p>
    <w:p w:rsidR="001D4249" w:rsidRDefault="001D4249" w:rsidP="00267AD3">
      <w:pPr>
        <w:jc w:val="center"/>
        <w:rPr>
          <w:rFonts w:ascii="Times New Roman" w:hAnsi="Times New Roman" w:cs="Times New Roman"/>
          <w:b/>
          <w:sz w:val="24"/>
        </w:rPr>
      </w:pPr>
    </w:p>
    <w:p w:rsidR="00BC34DF" w:rsidRPr="001D4249" w:rsidRDefault="003B2FF9" w:rsidP="00267AD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ОПЫТ РАБОТЫ</w:t>
      </w:r>
    </w:p>
    <w:p w:rsidR="004A4E3E" w:rsidRPr="00AD6111" w:rsidRDefault="004A4E3E" w:rsidP="00267AD3">
      <w:pPr>
        <w:jc w:val="center"/>
        <w:rPr>
          <w:rFonts w:ascii="Times New Roman" w:hAnsi="Times New Roman" w:cs="Times New Roman"/>
          <w:b/>
          <w:sz w:val="36"/>
        </w:rPr>
      </w:pPr>
      <w:r w:rsidRPr="00AD6111">
        <w:rPr>
          <w:rFonts w:ascii="Times New Roman" w:hAnsi="Times New Roman" w:cs="Times New Roman"/>
          <w:b/>
          <w:sz w:val="36"/>
        </w:rPr>
        <w:t xml:space="preserve">«ПРОЕКТНЫЙ МЕТОД В ОРГАНИЗАЦИИ ОБУЧЕНИЯ </w:t>
      </w:r>
    </w:p>
    <w:p w:rsidR="004A4E3E" w:rsidRPr="00AD6111" w:rsidRDefault="004A4E3E" w:rsidP="00267AD3">
      <w:pPr>
        <w:jc w:val="center"/>
        <w:rPr>
          <w:rFonts w:ascii="Times New Roman" w:hAnsi="Times New Roman" w:cs="Times New Roman"/>
          <w:b/>
          <w:sz w:val="36"/>
        </w:rPr>
      </w:pPr>
      <w:r w:rsidRPr="00AD6111">
        <w:rPr>
          <w:rFonts w:ascii="Times New Roman" w:hAnsi="Times New Roman" w:cs="Times New Roman"/>
          <w:b/>
          <w:sz w:val="36"/>
        </w:rPr>
        <w:t>ИЗОБРАЗИТЕЛЬНОМУ ИСК</w:t>
      </w:r>
      <w:r w:rsidR="00E46B33">
        <w:rPr>
          <w:rFonts w:ascii="Times New Roman" w:hAnsi="Times New Roman" w:cs="Times New Roman"/>
          <w:b/>
          <w:sz w:val="36"/>
        </w:rPr>
        <w:t>У</w:t>
      </w:r>
      <w:r w:rsidRPr="00AD6111">
        <w:rPr>
          <w:rFonts w:ascii="Times New Roman" w:hAnsi="Times New Roman" w:cs="Times New Roman"/>
          <w:b/>
          <w:sz w:val="36"/>
        </w:rPr>
        <w:t>ССТВУ В ДШИ»</w:t>
      </w:r>
    </w:p>
    <w:p w:rsidR="00267AD3" w:rsidRPr="00AD6111" w:rsidRDefault="00267AD3">
      <w:pPr>
        <w:rPr>
          <w:b/>
          <w:sz w:val="32"/>
        </w:rPr>
      </w:pPr>
    </w:p>
    <w:p w:rsidR="00267AD3" w:rsidRPr="00AD6111" w:rsidRDefault="00267AD3">
      <w:pPr>
        <w:rPr>
          <w:b/>
          <w:sz w:val="32"/>
        </w:rPr>
      </w:pPr>
    </w:p>
    <w:p w:rsidR="00267AD3" w:rsidRDefault="00267AD3" w:rsidP="00267AD3">
      <w:pPr>
        <w:jc w:val="right"/>
      </w:pPr>
    </w:p>
    <w:p w:rsidR="004A4E3E" w:rsidRDefault="004A4E3E" w:rsidP="00267AD3">
      <w:pPr>
        <w:jc w:val="right"/>
      </w:pPr>
    </w:p>
    <w:p w:rsidR="004A4E3E" w:rsidRDefault="004A4E3E" w:rsidP="004A4E3E">
      <w:pPr>
        <w:jc w:val="center"/>
      </w:pPr>
    </w:p>
    <w:p w:rsidR="00BC34DF" w:rsidRDefault="00BC34DF" w:rsidP="004A4E3E">
      <w:pPr>
        <w:jc w:val="center"/>
      </w:pPr>
    </w:p>
    <w:p w:rsidR="00BC34DF" w:rsidRDefault="00BC34DF" w:rsidP="004A4E3E">
      <w:pPr>
        <w:jc w:val="center"/>
      </w:pPr>
    </w:p>
    <w:p w:rsidR="00BC34DF" w:rsidRDefault="00BC34DF" w:rsidP="004A4E3E">
      <w:pPr>
        <w:jc w:val="center"/>
      </w:pPr>
    </w:p>
    <w:p w:rsidR="00BC34DF" w:rsidRDefault="00BC34DF" w:rsidP="004A4E3E">
      <w:pPr>
        <w:jc w:val="center"/>
      </w:pPr>
    </w:p>
    <w:p w:rsidR="00BC34DF" w:rsidRDefault="00BC34DF" w:rsidP="004A4E3E">
      <w:pPr>
        <w:jc w:val="center"/>
      </w:pPr>
    </w:p>
    <w:p w:rsidR="00BC34DF" w:rsidRDefault="00BC34DF" w:rsidP="004A4E3E">
      <w:pPr>
        <w:jc w:val="center"/>
      </w:pPr>
    </w:p>
    <w:p w:rsidR="00BC34DF" w:rsidRDefault="00BC34DF" w:rsidP="004A4E3E">
      <w:pPr>
        <w:jc w:val="center"/>
      </w:pPr>
    </w:p>
    <w:p w:rsidR="00BC34DF" w:rsidRDefault="00BC34DF" w:rsidP="004A4E3E">
      <w:pPr>
        <w:jc w:val="center"/>
      </w:pPr>
    </w:p>
    <w:p w:rsidR="00BC34DF" w:rsidRDefault="00BC34DF" w:rsidP="004A4E3E">
      <w:pPr>
        <w:jc w:val="center"/>
      </w:pPr>
    </w:p>
    <w:p w:rsidR="00BC34DF" w:rsidRPr="00BC34DF" w:rsidRDefault="00BC34DF" w:rsidP="004A4E3E">
      <w:pPr>
        <w:jc w:val="center"/>
        <w:rPr>
          <w:rFonts w:ascii="Times New Roman" w:hAnsi="Times New Roman" w:cs="Times New Roman"/>
          <w:sz w:val="28"/>
        </w:rPr>
      </w:pPr>
      <w:r w:rsidRPr="00BC34DF">
        <w:rPr>
          <w:rFonts w:ascii="Times New Roman" w:hAnsi="Times New Roman" w:cs="Times New Roman"/>
          <w:sz w:val="28"/>
        </w:rPr>
        <w:t>Пермь, 202</w:t>
      </w:r>
      <w:r w:rsidR="00A8450B">
        <w:rPr>
          <w:rFonts w:ascii="Times New Roman" w:hAnsi="Times New Roman" w:cs="Times New Roman"/>
          <w:sz w:val="28"/>
        </w:rPr>
        <w:t>4</w:t>
      </w:r>
      <w:r w:rsidRPr="00BC34DF">
        <w:rPr>
          <w:rFonts w:ascii="Times New Roman" w:hAnsi="Times New Roman" w:cs="Times New Roman"/>
          <w:sz w:val="28"/>
        </w:rPr>
        <w:t xml:space="preserve"> год</w:t>
      </w:r>
    </w:p>
    <w:p w:rsidR="006B26A7" w:rsidRPr="0039367B" w:rsidRDefault="006B26A7" w:rsidP="006B26A7">
      <w:pPr>
        <w:tabs>
          <w:tab w:val="left" w:pos="4812"/>
          <w:tab w:val="left" w:pos="5712"/>
          <w:tab w:val="right" w:pos="9355"/>
        </w:tabs>
        <w:spacing w:after="0" w:line="240" w:lineRule="auto"/>
        <w:ind w:left="4812"/>
        <w:jc w:val="right"/>
        <w:rPr>
          <w:rFonts w:ascii="Times New Roman" w:hAnsi="Times New Roman"/>
          <w:b/>
          <w:i/>
          <w:sz w:val="24"/>
          <w:szCs w:val="24"/>
        </w:rPr>
      </w:pPr>
      <w:r w:rsidRPr="0039367B">
        <w:rPr>
          <w:rFonts w:ascii="Times New Roman" w:hAnsi="Times New Roman"/>
          <w:b/>
          <w:i/>
          <w:sz w:val="24"/>
          <w:szCs w:val="24"/>
        </w:rPr>
        <w:lastRenderedPageBreak/>
        <w:t>Все наши замыслы, все поиски и построения превращаются в прах,</w:t>
      </w:r>
    </w:p>
    <w:p w:rsidR="006B26A7" w:rsidRPr="0039367B" w:rsidRDefault="006B26A7" w:rsidP="006B26A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9367B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если у ученика нет желания учиться.</w:t>
      </w:r>
    </w:p>
    <w:p w:rsidR="006B26A7" w:rsidRPr="0039367B" w:rsidRDefault="006B26A7" w:rsidP="006B26A7">
      <w:pPr>
        <w:spacing w:after="0" w:line="240" w:lineRule="auto"/>
        <w:ind w:left="6372"/>
        <w:jc w:val="right"/>
        <w:rPr>
          <w:rFonts w:ascii="Times New Roman" w:hAnsi="Times New Roman"/>
          <w:b/>
          <w:i/>
          <w:sz w:val="24"/>
          <w:szCs w:val="24"/>
        </w:rPr>
      </w:pPr>
      <w:r w:rsidRPr="0039367B">
        <w:rPr>
          <w:rFonts w:ascii="Times New Roman" w:hAnsi="Times New Roman"/>
          <w:b/>
          <w:i/>
          <w:sz w:val="24"/>
          <w:szCs w:val="24"/>
        </w:rPr>
        <w:t xml:space="preserve">        В.А. Сухомлинский</w:t>
      </w:r>
    </w:p>
    <w:p w:rsidR="00DE3E76" w:rsidRDefault="001E16D0" w:rsidP="007A2D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B26A7">
        <w:rPr>
          <w:rFonts w:ascii="Times New Roman" w:hAnsi="Times New Roman" w:cs="Times New Roman"/>
          <w:sz w:val="28"/>
          <w:szCs w:val="28"/>
        </w:rPr>
        <w:t xml:space="preserve">Проектная деятельность является важной составляющей </w:t>
      </w:r>
      <w:r w:rsidRPr="001E16D0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частью </w:t>
      </w:r>
      <w:r w:rsidR="006A6BF4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в системе дополнительного образования. </w:t>
      </w:r>
      <w:r w:rsidR="00BF6BA7" w:rsidRPr="00B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проектов не является принципиально новым в мировой практике</w:t>
      </w:r>
      <w:r w:rsidR="006A6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 w:rsidR="006A6BF4" w:rsidRPr="00BA4A34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относ</w:t>
      </w:r>
      <w:r w:rsidR="006A6BF4">
        <w:rPr>
          <w:rFonts w:ascii="Times New Roman" w:hAnsi="Times New Roman" w:cs="Times New Roman"/>
          <w:color w:val="000000"/>
          <w:sz w:val="28"/>
          <w:shd w:val="clear" w:color="auto" w:fill="FFFFFF"/>
        </w:rPr>
        <w:t>ится</w:t>
      </w:r>
      <w:r w:rsidR="006A6BF4" w:rsidRPr="00BA4A3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 технологиям XXI-ого века</w:t>
      </w:r>
      <w:r w:rsidR="006A6BF4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749E9" w:rsidRDefault="006A6BF4" w:rsidP="007A2D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у</w:t>
      </w:r>
      <w:r w:rsidR="00BA4A34" w:rsidRPr="00BA4A34">
        <w:rPr>
          <w:rFonts w:ascii="Times New Roman" w:hAnsi="Times New Roman" w:cs="Times New Roman"/>
          <w:color w:val="000000"/>
          <w:sz w:val="28"/>
          <w:shd w:val="clear" w:color="auto" w:fill="FFFFFF"/>
        </w:rPr>
        <w:t>мение пользоваться методом проектов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 w:rsidR="001D424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является </w:t>
      </w:r>
      <w:r w:rsidR="00BA4A34" w:rsidRPr="00BA4A3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показател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ем</w:t>
      </w:r>
      <w:r w:rsidR="00BA4A34" w:rsidRPr="00BA4A3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высокой квалификации преподавателя, его прогрессивной методики обучения и развития. </w:t>
      </w:r>
    </w:p>
    <w:p w:rsidR="00DE3E76" w:rsidRPr="00DE3E76" w:rsidRDefault="00B749E9" w:rsidP="007A2DB6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</w:rPr>
      </w:pPr>
      <w:r w:rsidRPr="00A8398E">
        <w:rPr>
          <w:rStyle w:val="c2"/>
          <w:rFonts w:ascii="Times New Roman" w:hAnsi="Times New Roman" w:cs="Times New Roman"/>
          <w:color w:val="000000"/>
          <w:sz w:val="28"/>
        </w:rPr>
        <w:t>Метод проектов — совокупность педагогических приемов и операций, осуществляемых преподавателем и учащимися в процессе личностно значимой деятельности с целью активизации познавательных интересов учащихся, направленных на достижение целей.</w:t>
      </w:r>
      <w:r w:rsidR="001D4249">
        <w:rPr>
          <w:rStyle w:val="c2"/>
          <w:rFonts w:ascii="Times New Roman" w:hAnsi="Times New Roman" w:cs="Times New Roman"/>
          <w:color w:val="000000"/>
          <w:sz w:val="28"/>
        </w:rPr>
        <w:t xml:space="preserve"> </w:t>
      </w:r>
      <w:r w:rsidR="00DE3E76" w:rsidRPr="00DE3E76">
        <w:rPr>
          <w:rStyle w:val="c2"/>
          <w:rFonts w:ascii="Times New Roman" w:hAnsi="Times New Roman" w:cs="Times New Roman"/>
          <w:color w:val="000000"/>
          <w:sz w:val="28"/>
        </w:rPr>
        <w:t xml:space="preserve">Известно, что человек лучше всего усваивает те знания, которые использовал в своих практических действиях, применил к решению каких- либо реальных задач. </w:t>
      </w:r>
    </w:p>
    <w:p w:rsidR="00DE3E76" w:rsidRDefault="00DE3E76" w:rsidP="007A2DB6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</w:rPr>
      </w:pPr>
      <w:r w:rsidRPr="00DE3E76">
        <w:rPr>
          <w:rStyle w:val="c2"/>
          <w:rFonts w:ascii="Times New Roman" w:hAnsi="Times New Roman" w:cs="Times New Roman"/>
          <w:color w:val="000000"/>
          <w:sz w:val="28"/>
        </w:rPr>
        <w:t xml:space="preserve">Над проблемой изучения интересов личности работали ученые Выготский Л.С; </w:t>
      </w:r>
      <w:proofErr w:type="spellStart"/>
      <w:r w:rsidRPr="00DE3E76">
        <w:rPr>
          <w:rStyle w:val="c2"/>
          <w:rFonts w:ascii="Times New Roman" w:hAnsi="Times New Roman" w:cs="Times New Roman"/>
          <w:color w:val="000000"/>
          <w:sz w:val="28"/>
        </w:rPr>
        <w:t>Веккер</w:t>
      </w:r>
      <w:proofErr w:type="spellEnd"/>
      <w:r w:rsidRPr="00DE3E76">
        <w:rPr>
          <w:rStyle w:val="c2"/>
          <w:rFonts w:ascii="Times New Roman" w:hAnsi="Times New Roman" w:cs="Times New Roman"/>
          <w:color w:val="000000"/>
          <w:sz w:val="28"/>
        </w:rPr>
        <w:t xml:space="preserve"> Л.М; </w:t>
      </w:r>
      <w:proofErr w:type="spellStart"/>
      <w:r w:rsidRPr="00DE3E76">
        <w:rPr>
          <w:rStyle w:val="c2"/>
          <w:rFonts w:ascii="Times New Roman" w:hAnsi="Times New Roman" w:cs="Times New Roman"/>
          <w:color w:val="000000"/>
          <w:sz w:val="28"/>
        </w:rPr>
        <w:t>Коломинский</w:t>
      </w:r>
      <w:proofErr w:type="spellEnd"/>
      <w:r w:rsidRPr="00DE3E76">
        <w:rPr>
          <w:rStyle w:val="c2"/>
          <w:rFonts w:ascii="Times New Roman" w:hAnsi="Times New Roman" w:cs="Times New Roman"/>
          <w:color w:val="000000"/>
          <w:sz w:val="28"/>
        </w:rPr>
        <w:t xml:space="preserve"> Я.Л и др. Таким образом, можно говорить о важности и эффективности использования проектных и исследовательских методов на уроках изобразительной деятельности в школах дополнительного образования детей.</w:t>
      </w:r>
    </w:p>
    <w:p w:rsidR="00B749E9" w:rsidRPr="00B749E9" w:rsidRDefault="00B749E9" w:rsidP="007A2D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6C154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Педагогическая цель создания проекта:</w:t>
      </w: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развитие познавательной,  творческой, изобретательской и практической активности учащихся, в результате которой обучаемые применяют полученные знания на практике, создают новый, конечный интеллектуальный или практический продукт</w:t>
      </w:r>
      <w:r w:rsidR="00074A9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(Слайд2)</w:t>
      </w: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B749E9" w:rsidRPr="00B749E9" w:rsidRDefault="00B749E9" w:rsidP="007A2D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</w:pPr>
      <w:r w:rsidRPr="00B749E9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 xml:space="preserve">Образовательный потенциал проектной деятельности: </w:t>
      </w:r>
    </w:p>
    <w:p w:rsidR="00B749E9" w:rsidRPr="00556876" w:rsidRDefault="00B749E9" w:rsidP="007A2DB6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5687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создаёт у учащихся образ цельного (целостного)знания; </w:t>
      </w:r>
      <w:r w:rsidRPr="00556876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</w:p>
    <w:p w:rsidR="00B749E9" w:rsidRPr="00556876" w:rsidRDefault="00B749E9" w:rsidP="007A2DB6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56876">
        <w:rPr>
          <w:rFonts w:ascii="Times New Roman" w:eastAsia="Calibri" w:hAnsi="Times New Roman" w:cs="Times New Roman"/>
          <w:sz w:val="28"/>
          <w:szCs w:val="24"/>
          <w:lang w:eastAsia="en-US"/>
        </w:rPr>
        <w:t>повышает мотивацию учащихся в получении дополнительных знаний;</w:t>
      </w:r>
    </w:p>
    <w:p w:rsidR="00B749E9" w:rsidRPr="00556876" w:rsidRDefault="00B749E9" w:rsidP="007A2DB6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56876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изучение важнейших методов научного познания (выдвинуть и     обосновать замысел, самостоятельно поставить и сформулировать задачу проекта, найти метод анализа ситуации); </w:t>
      </w:r>
    </w:p>
    <w:p w:rsidR="00B749E9" w:rsidRPr="00B82978" w:rsidRDefault="00B749E9" w:rsidP="007A2DB6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2978">
        <w:rPr>
          <w:rFonts w:ascii="Times New Roman" w:eastAsia="Calibri" w:hAnsi="Times New Roman" w:cs="Times New Roman"/>
          <w:sz w:val="28"/>
          <w:szCs w:val="24"/>
          <w:lang w:eastAsia="en-US"/>
        </w:rPr>
        <w:t>интерпретация результатов.</w:t>
      </w:r>
    </w:p>
    <w:p w:rsidR="00B749E9" w:rsidRPr="00B749E9" w:rsidRDefault="00B749E9" w:rsidP="007A2D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en-US"/>
        </w:rPr>
      </w:pPr>
      <w:r w:rsidRPr="00B749E9">
        <w:rPr>
          <w:rFonts w:ascii="Times New Roman" w:eastAsia="Calibri" w:hAnsi="Times New Roman" w:cs="Times New Roman"/>
          <w:i/>
          <w:sz w:val="28"/>
          <w:szCs w:val="24"/>
          <w:u w:val="single"/>
          <w:lang w:eastAsia="en-US"/>
        </w:rPr>
        <w:t xml:space="preserve">Воспитывает: </w:t>
      </w:r>
    </w:p>
    <w:p w:rsidR="00B749E9" w:rsidRPr="00B749E9" w:rsidRDefault="00B749E9" w:rsidP="007A2D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>значимые общечеловеческие ценности (социальное партнёрство, толерантность, диалог);</w:t>
      </w:r>
    </w:p>
    <w:p w:rsidR="00B749E9" w:rsidRPr="00B749E9" w:rsidRDefault="00B749E9" w:rsidP="007A2D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чувства ответственности, самодисциплины; </w:t>
      </w:r>
    </w:p>
    <w:p w:rsidR="00B749E9" w:rsidRPr="00B749E9" w:rsidRDefault="00B749E9" w:rsidP="007A2D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способности к самоорганизации; </w:t>
      </w:r>
    </w:p>
    <w:p w:rsidR="00B749E9" w:rsidRPr="00B749E9" w:rsidRDefault="00B749E9" w:rsidP="007A2D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>желания делать свою работу качественно</w:t>
      </w:r>
      <w:r w:rsidRPr="00B74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749E9" w:rsidRPr="00B749E9" w:rsidRDefault="00B749E9" w:rsidP="007A2D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en-US"/>
        </w:rPr>
      </w:pPr>
      <w:r w:rsidRPr="00B749E9">
        <w:rPr>
          <w:rFonts w:ascii="Times New Roman" w:eastAsia="Calibri" w:hAnsi="Times New Roman" w:cs="Times New Roman"/>
          <w:i/>
          <w:sz w:val="28"/>
          <w:szCs w:val="24"/>
          <w:u w:val="single"/>
          <w:lang w:eastAsia="en-US"/>
        </w:rPr>
        <w:t xml:space="preserve">Развивает: </w:t>
      </w:r>
    </w:p>
    <w:p w:rsidR="00B749E9" w:rsidRPr="00B749E9" w:rsidRDefault="00B749E9" w:rsidP="007A2DB6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исследовательские и творческие способности личности; </w:t>
      </w:r>
    </w:p>
    <w:p w:rsidR="00B749E9" w:rsidRPr="00B749E9" w:rsidRDefault="00B749E9" w:rsidP="007A2DB6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способность к самоопределению и целеполаганию; </w:t>
      </w:r>
    </w:p>
    <w:p w:rsidR="00B749E9" w:rsidRPr="00B749E9" w:rsidRDefault="00B749E9" w:rsidP="007A2DB6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умения самостоятельно конструировать свои знания; </w:t>
      </w:r>
    </w:p>
    <w:p w:rsidR="00B749E9" w:rsidRPr="00B749E9" w:rsidRDefault="00B749E9" w:rsidP="007A2DB6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коммуникативные умения и навыки; </w:t>
      </w:r>
    </w:p>
    <w:p w:rsidR="00B749E9" w:rsidRPr="00B749E9" w:rsidRDefault="00B749E9" w:rsidP="007A2DB6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способность ориентироваться в информационном пространстве; </w:t>
      </w:r>
    </w:p>
    <w:p w:rsidR="00B749E9" w:rsidRPr="00B749E9" w:rsidRDefault="00B749E9" w:rsidP="007A2DB6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умение работать с различными типами текстов; </w:t>
      </w:r>
    </w:p>
    <w:p w:rsidR="00B749E9" w:rsidRPr="00B749E9" w:rsidRDefault="00B749E9" w:rsidP="007A2DB6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умение планировать свою работу и время; </w:t>
      </w:r>
    </w:p>
    <w:p w:rsidR="00B749E9" w:rsidRPr="00B749E9" w:rsidRDefault="00B749E9" w:rsidP="007A2DB6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49E9">
        <w:rPr>
          <w:rFonts w:ascii="Times New Roman" w:eastAsia="Calibri" w:hAnsi="Times New Roman" w:cs="Times New Roman"/>
          <w:sz w:val="28"/>
          <w:szCs w:val="24"/>
          <w:lang w:eastAsia="en-US"/>
        </w:rPr>
        <w:t>навыки анализа и рефлексии, умение представить результаты своей работы.</w:t>
      </w:r>
    </w:p>
    <w:p w:rsidR="00C86E05" w:rsidRDefault="00D13ED0" w:rsidP="007A2D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13ED0">
        <w:rPr>
          <w:rFonts w:ascii="Times New Roman" w:hAnsi="Times New Roman"/>
          <w:sz w:val="28"/>
          <w:szCs w:val="24"/>
        </w:rPr>
        <w:t xml:space="preserve">Современные требования к уроку ставят перед учителем задачу, научить школьника самостоятельно добывать знания, находить новое в различных источниках, сопоставлять, делать выводы, уметь формулировать новые вопросы и опять возвращаться на поиски ответов. </w:t>
      </w:r>
      <w:r>
        <w:rPr>
          <w:rFonts w:ascii="Times New Roman" w:hAnsi="Times New Roman"/>
          <w:sz w:val="28"/>
          <w:szCs w:val="24"/>
        </w:rPr>
        <w:t xml:space="preserve">Именно проектная деятельность позволяет решать </w:t>
      </w:r>
      <w:r w:rsidR="00C86E05">
        <w:rPr>
          <w:rFonts w:ascii="Times New Roman" w:hAnsi="Times New Roman"/>
          <w:sz w:val="28"/>
          <w:szCs w:val="24"/>
        </w:rPr>
        <w:t>поставленные задачи на отделении ИЗО в ДШИ № 15 «</w:t>
      </w:r>
      <w:proofErr w:type="spellStart"/>
      <w:r w:rsidR="00C86E05">
        <w:rPr>
          <w:rFonts w:ascii="Times New Roman" w:hAnsi="Times New Roman"/>
          <w:sz w:val="28"/>
          <w:szCs w:val="24"/>
        </w:rPr>
        <w:t>АРТика</w:t>
      </w:r>
      <w:proofErr w:type="spellEnd"/>
      <w:r w:rsidR="00C86E05">
        <w:rPr>
          <w:rFonts w:ascii="Times New Roman" w:hAnsi="Times New Roman"/>
          <w:sz w:val="28"/>
          <w:szCs w:val="24"/>
        </w:rPr>
        <w:t xml:space="preserve">», г. Перми.  </w:t>
      </w:r>
    </w:p>
    <w:p w:rsidR="006B26A7" w:rsidRDefault="006B26A7" w:rsidP="007A2D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Основная идея каждого проекта </w:t>
      </w:r>
      <w:r w:rsidRPr="006C154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комплексный подход, где взаимодействуют разные виды деятельности и формы работы</w:t>
      </w:r>
      <w:r w:rsidR="00243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Pr="00D7185C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органично интегрировать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D7185C">
        <w:rPr>
          <w:rFonts w:ascii="Times New Roman" w:hAnsi="Times New Roman" w:cs="Times New Roman"/>
          <w:sz w:val="28"/>
          <w:szCs w:val="28"/>
          <w:shd w:val="clear" w:color="auto" w:fill="FFFFFF"/>
        </w:rPr>
        <w:t>нания из разных областей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718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6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дает</w:t>
      </w:r>
      <w:r w:rsidRPr="006B26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6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возможность</w:t>
      </w:r>
      <w:r w:rsidRPr="00D71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применять полученные знания на практике,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</w:t>
      </w:r>
      <w:r w:rsidRPr="00D71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новые идеи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проектный метод р</w:t>
      </w:r>
      <w:r w:rsidRPr="00D7185C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71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навыки </w:t>
      </w:r>
      <w:r w:rsidRPr="00D718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самостоятельной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4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соответствует принцип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</w:t>
      </w:r>
      <w:r w:rsidR="00D973F7" w:rsidRPr="008459BC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</w:t>
      </w:r>
      <w:r w:rsidR="00D973F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1D4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59BC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 образования «Учить учиться».</w:t>
      </w:r>
    </w:p>
    <w:p w:rsidR="007A2DB6" w:rsidRDefault="007A2DB6" w:rsidP="007A2DB6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A562F9" w:rsidRPr="00662406" w:rsidRDefault="008158BA" w:rsidP="007A2DB6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662406">
        <w:rPr>
          <w:rFonts w:ascii="Times New Roman" w:hAnsi="Times New Roman"/>
          <w:b/>
          <w:sz w:val="28"/>
          <w:szCs w:val="24"/>
          <w:u w:val="single"/>
        </w:rPr>
        <w:t>П</w:t>
      </w:r>
      <w:r w:rsidR="00A562F9" w:rsidRPr="00662406">
        <w:rPr>
          <w:rFonts w:ascii="Times New Roman" w:hAnsi="Times New Roman"/>
          <w:b/>
          <w:sz w:val="28"/>
          <w:szCs w:val="24"/>
          <w:u w:val="single"/>
        </w:rPr>
        <w:t>рактическое обоснование проектного метода.</w:t>
      </w:r>
    </w:p>
    <w:p w:rsidR="00D973F7" w:rsidRDefault="00A562F9" w:rsidP="007A2D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дети – талантливы, </w:t>
      </w:r>
      <w:r w:rsidRPr="00D973F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«Найти, раскрыть, способствовать развитию </w:t>
      </w:r>
      <w:r w:rsidRPr="00D973F7">
        <w:rPr>
          <w:rStyle w:val="a6"/>
          <w:rFonts w:ascii="Times New Roman" w:hAnsi="Times New Roman" w:cs="Times New Roman"/>
          <w:b w:val="0"/>
          <w:color w:val="111111"/>
          <w:sz w:val="28"/>
          <w:szCs w:val="24"/>
          <w:bdr w:val="none" w:sz="0" w:space="0" w:color="auto" w:frame="1"/>
          <w:shd w:val="clear" w:color="auto" w:fill="FFFFFF"/>
        </w:rPr>
        <w:t>талантов</w:t>
      </w:r>
      <w:r w:rsidRPr="00D973F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 ребенка» - это одна из самых важных задач</w:t>
      </w:r>
      <w:r w:rsidR="006C154B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, которую ставит перед собой отделение изобразительного искусства ДШИ № 15 «</w:t>
      </w:r>
      <w:proofErr w:type="spellStart"/>
      <w:r w:rsidR="006C154B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АРТика</w:t>
      </w:r>
      <w:proofErr w:type="spellEnd"/>
      <w:r w:rsidR="006C154B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», г. Перми</w:t>
      </w:r>
      <w:r w:rsidRPr="00D973F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.</w:t>
      </w:r>
      <w:r w:rsidR="00243103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(Слайд 3) </w:t>
      </w:r>
      <w:r w:rsidR="00D97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процесс </w:t>
      </w:r>
      <w:r w:rsidR="00C86E05">
        <w:rPr>
          <w:rFonts w:ascii="Times New Roman" w:hAnsi="Times New Roman" w:cs="Times New Roman"/>
          <w:sz w:val="28"/>
          <w:szCs w:val="28"/>
          <w:shd w:val="clear" w:color="auto" w:fill="FFFFFF"/>
        </w:rPr>
        <w:t>на отделении ИЗО</w:t>
      </w:r>
      <w:r w:rsidR="00243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F7">
        <w:rPr>
          <w:rFonts w:ascii="Times New Roman" w:hAnsi="Times New Roman" w:cs="Times New Roman"/>
          <w:sz w:val="28"/>
          <w:szCs w:val="28"/>
          <w:shd w:val="clear" w:color="auto" w:fill="FFFFFF"/>
        </w:rPr>
        <w:t>стро</w:t>
      </w:r>
      <w:r w:rsidR="00C86E05">
        <w:rPr>
          <w:rFonts w:ascii="Times New Roman" w:hAnsi="Times New Roman" w:cs="Times New Roman"/>
          <w:sz w:val="28"/>
          <w:szCs w:val="28"/>
          <w:shd w:val="clear" w:color="auto" w:fill="FFFFFF"/>
        </w:rPr>
        <w:t>ится</w:t>
      </w:r>
      <w:r w:rsidR="00243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системно – деятельностного подхода. </w:t>
      </w:r>
      <w:r w:rsidR="00D973F7">
        <w:rPr>
          <w:rFonts w:ascii="Times New Roman" w:hAnsi="Times New Roman" w:cs="Times New Roman"/>
          <w:sz w:val="28"/>
          <w:szCs w:val="24"/>
          <w:shd w:val="clear" w:color="auto" w:fill="FFFFFF"/>
        </w:rPr>
        <w:t>Н</w:t>
      </w:r>
      <w:r w:rsidR="00D973F7" w:rsidRPr="0002739E">
        <w:rPr>
          <w:rFonts w:ascii="Times New Roman" w:hAnsi="Times New Roman" w:cs="Times New Roman"/>
          <w:sz w:val="28"/>
          <w:szCs w:val="24"/>
          <w:shd w:val="clear" w:color="auto" w:fill="FFFFFF"/>
        </w:rPr>
        <w:t>етрадиционные формы работы: более интересные, наиболее значительные и</w:t>
      </w:r>
      <w:r w:rsidR="00074A9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D973F7" w:rsidRPr="0002739E">
        <w:rPr>
          <w:rFonts w:ascii="Times New Roman" w:hAnsi="Times New Roman" w:cs="Times New Roman"/>
          <w:sz w:val="28"/>
          <w:szCs w:val="24"/>
          <w:shd w:val="clear" w:color="auto" w:fill="FFFFFF"/>
        </w:rPr>
        <w:t>эффективные, позволяю</w:t>
      </w:r>
      <w:r w:rsidR="00D973F7">
        <w:rPr>
          <w:rFonts w:ascii="Times New Roman" w:hAnsi="Times New Roman" w:cs="Times New Roman"/>
          <w:sz w:val="28"/>
          <w:szCs w:val="24"/>
          <w:shd w:val="clear" w:color="auto" w:fill="FFFFFF"/>
        </w:rPr>
        <w:t>т</w:t>
      </w:r>
      <w:r w:rsidR="00D973F7" w:rsidRPr="0002739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развивать ученика разносторонне</w:t>
      </w:r>
      <w:r w:rsidR="0024310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(Слайд 4)</w:t>
      </w:r>
      <w:r w:rsidR="00D973F7" w:rsidRPr="0002739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r w:rsidR="00D973F7">
        <w:rPr>
          <w:rFonts w:ascii="Times New Roman" w:hAnsi="Times New Roman" w:cs="Times New Roman"/>
          <w:sz w:val="28"/>
          <w:szCs w:val="24"/>
          <w:shd w:val="clear" w:color="auto" w:fill="FFFFFF"/>
        </w:rPr>
        <w:t>В практике использу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е</w:t>
      </w:r>
      <w:r w:rsidR="006C154B">
        <w:rPr>
          <w:rFonts w:ascii="Times New Roman" w:hAnsi="Times New Roman" w:cs="Times New Roman"/>
          <w:sz w:val="28"/>
          <w:szCs w:val="24"/>
          <w:shd w:val="clear" w:color="auto" w:fill="FFFFFF"/>
        </w:rPr>
        <w:t>тся</w:t>
      </w:r>
      <w:r w:rsidR="0024310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D973F7" w:rsidRPr="006C154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комплексный подход, </w:t>
      </w:r>
      <w:r w:rsidR="00D973F7" w:rsidRPr="0002739E">
        <w:rPr>
          <w:rFonts w:ascii="Times New Roman" w:hAnsi="Times New Roman" w:cs="Times New Roman"/>
          <w:sz w:val="28"/>
          <w:szCs w:val="24"/>
          <w:shd w:val="clear" w:color="auto" w:fill="FFFFFF"/>
        </w:rPr>
        <w:t>чтобы процесс освоения предмета проходил</w:t>
      </w:r>
      <w:r w:rsidR="001D424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D973F7" w:rsidRPr="0002739E">
        <w:rPr>
          <w:rFonts w:ascii="Times New Roman" w:hAnsi="Times New Roman" w:cs="Times New Roman"/>
          <w:sz w:val="28"/>
          <w:szCs w:val="24"/>
          <w:shd w:val="clear" w:color="auto" w:fill="FFFFFF"/>
        </w:rPr>
        <w:t>полноценно, последовательно от простого к сложному</w:t>
      </w:r>
      <w:r w:rsidR="00D973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r w:rsidRPr="00634341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 решать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учебные</w:t>
      </w:r>
      <w:r w:rsidRPr="00634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могают </w:t>
      </w:r>
      <w:r w:rsidRPr="00D973F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проекты,</w:t>
      </w:r>
      <w:r w:rsidRPr="00634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разнообразны по видам деятельности и направлениям</w:t>
      </w:r>
      <w:r w:rsidR="00243103" w:rsidRPr="00243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3103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5).</w:t>
      </w:r>
    </w:p>
    <w:p w:rsidR="006C154B" w:rsidRPr="006C154B" w:rsidRDefault="006C154B" w:rsidP="007A2D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1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Учебная деятельность.</w:t>
      </w:r>
    </w:p>
    <w:p w:rsidR="006777FF" w:rsidRDefault="00D973F7" w:rsidP="00677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 «Я художник»</w:t>
      </w:r>
      <w:r w:rsidR="001D42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562F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34341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</w:t>
      </w:r>
      <w:r w:rsidRPr="00634341">
        <w:rPr>
          <w:rFonts w:ascii="Times New Roman" w:eastAsia="Times New Roman" w:hAnsi="Times New Roman" w:cs="Times New Roman"/>
          <w:sz w:val="28"/>
          <w:szCs w:val="28"/>
        </w:rPr>
        <w:t xml:space="preserve"> на основе опыта работы пленэрной практики, </w:t>
      </w:r>
      <w:r w:rsidRPr="00634341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региональный компонент</w:t>
      </w:r>
      <w:r w:rsidR="00175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6)</w:t>
      </w:r>
      <w:r w:rsidRPr="00634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777FF" w:rsidRPr="006777FF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Особенность проекта:</w:t>
      </w:r>
      <w:r w:rsidR="001D4249"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 xml:space="preserve"> </w:t>
      </w:r>
      <w:r w:rsidR="006777FF" w:rsidRPr="008459BC">
        <w:rPr>
          <w:rStyle w:val="c0"/>
          <w:rFonts w:ascii="Times New Roman" w:hAnsi="Times New Roman" w:cs="Times New Roman"/>
          <w:sz w:val="28"/>
          <w:szCs w:val="24"/>
        </w:rPr>
        <w:t>использ</w:t>
      </w:r>
      <w:r w:rsidR="006777FF">
        <w:rPr>
          <w:rStyle w:val="c0"/>
          <w:rFonts w:ascii="Times New Roman" w:hAnsi="Times New Roman" w:cs="Times New Roman"/>
          <w:sz w:val="28"/>
          <w:szCs w:val="24"/>
        </w:rPr>
        <w:t xml:space="preserve">уя </w:t>
      </w:r>
      <w:r w:rsidR="006777FF" w:rsidRPr="008459BC">
        <w:rPr>
          <w:rStyle w:val="c0"/>
          <w:rFonts w:ascii="Times New Roman" w:hAnsi="Times New Roman" w:cs="Times New Roman"/>
          <w:sz w:val="28"/>
          <w:szCs w:val="24"/>
        </w:rPr>
        <w:t>элемент</w:t>
      </w:r>
      <w:r w:rsidR="006777FF">
        <w:rPr>
          <w:rStyle w:val="c0"/>
          <w:rFonts w:ascii="Times New Roman" w:hAnsi="Times New Roman" w:cs="Times New Roman"/>
          <w:sz w:val="28"/>
          <w:szCs w:val="24"/>
        </w:rPr>
        <w:t>ы</w:t>
      </w:r>
      <w:r w:rsidR="006777FF" w:rsidRPr="008459BC">
        <w:rPr>
          <w:rStyle w:val="c0"/>
          <w:rFonts w:ascii="Times New Roman" w:hAnsi="Times New Roman" w:cs="Times New Roman"/>
          <w:sz w:val="28"/>
          <w:szCs w:val="24"/>
        </w:rPr>
        <w:t xml:space="preserve"> краеведческой деятельности </w:t>
      </w:r>
      <w:r w:rsidR="006777FF">
        <w:rPr>
          <w:rStyle w:val="c0"/>
          <w:rFonts w:ascii="Times New Roman" w:hAnsi="Times New Roman" w:cs="Times New Roman"/>
          <w:sz w:val="28"/>
          <w:szCs w:val="24"/>
        </w:rPr>
        <w:t xml:space="preserve">развивать </w:t>
      </w:r>
      <w:r w:rsidR="006777FF" w:rsidRPr="008459BC">
        <w:rPr>
          <w:rFonts w:ascii="Times New Roman" w:eastAsia="Times New Roman" w:hAnsi="Times New Roman" w:cs="Times New Roman"/>
          <w:sz w:val="28"/>
          <w:szCs w:val="24"/>
        </w:rPr>
        <w:t>познавательн</w:t>
      </w:r>
      <w:r w:rsidR="006777FF">
        <w:rPr>
          <w:rFonts w:ascii="Times New Roman" w:eastAsia="Times New Roman" w:hAnsi="Times New Roman" w:cs="Times New Roman"/>
          <w:sz w:val="28"/>
          <w:szCs w:val="24"/>
        </w:rPr>
        <w:t>ый</w:t>
      </w:r>
      <w:r w:rsidR="006777FF" w:rsidRPr="008459BC">
        <w:rPr>
          <w:rFonts w:ascii="Times New Roman" w:eastAsia="Times New Roman" w:hAnsi="Times New Roman" w:cs="Times New Roman"/>
          <w:sz w:val="28"/>
          <w:szCs w:val="24"/>
        </w:rPr>
        <w:t xml:space="preserve"> интерес учащихся</w:t>
      </w:r>
      <w:r w:rsidR="006777FF">
        <w:rPr>
          <w:rFonts w:ascii="Times New Roman" w:eastAsia="Times New Roman" w:hAnsi="Times New Roman" w:cs="Times New Roman"/>
          <w:sz w:val="28"/>
          <w:szCs w:val="24"/>
        </w:rPr>
        <w:t>, приобщать к культурным ценностям родного края.</w:t>
      </w:r>
    </w:p>
    <w:p w:rsidR="00D973F7" w:rsidRPr="00634341" w:rsidRDefault="006777FF" w:rsidP="00677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7F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Благоприятным условием для развития познавательного интереса происходят не только на занятиях по изобразительной деятельности, но и на занятиях по пленэрной практике с использованием краеведческой деятельности.</w:t>
      </w:r>
      <w:r w:rsidR="001D4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77FF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пленэрных занятиях у юных художников происходит развитие необходимых качеств: «твердость руки», способность «цельно видеть»,  умение наблюдать и анализировать, формируется познавательный интерес</w:t>
      </w:r>
      <w:r w:rsidR="001D4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77FF">
        <w:rPr>
          <w:rFonts w:ascii="Times New Roman" w:hAnsi="Times New Roman" w:cs="Times New Roman"/>
          <w:sz w:val="28"/>
          <w:szCs w:val="28"/>
          <w:shd w:val="clear" w:color="auto" w:fill="FFFFFF"/>
        </w:rPr>
        <w:t>к окружающему миру.</w:t>
      </w:r>
      <w:r w:rsidR="001D4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77FF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свою очередь краеведческая деятельность выступает источником и средством духовно-нравственного воспитания учащихся, погружая его в культурное и духовное пространство своего края.</w:t>
      </w:r>
    </w:p>
    <w:p w:rsidR="00D973F7" w:rsidRPr="00C12D51" w:rsidRDefault="00D973F7" w:rsidP="006777F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12D51">
        <w:rPr>
          <w:rFonts w:ascii="Times New Roman" w:hAnsi="Times New Roman" w:cs="Times New Roman"/>
          <w:sz w:val="28"/>
          <w:szCs w:val="24"/>
        </w:rPr>
        <w:lastRenderedPageBreak/>
        <w:t xml:space="preserve">Пленэрная практика проходит в разных </w:t>
      </w:r>
      <w:r>
        <w:rPr>
          <w:rFonts w:ascii="Times New Roman" w:hAnsi="Times New Roman" w:cs="Times New Roman"/>
          <w:sz w:val="28"/>
          <w:szCs w:val="24"/>
        </w:rPr>
        <w:t xml:space="preserve">уголках </w:t>
      </w:r>
      <w:r w:rsidRPr="00C12D51">
        <w:rPr>
          <w:rFonts w:ascii="Times New Roman" w:hAnsi="Times New Roman" w:cs="Times New Roman"/>
          <w:sz w:val="28"/>
          <w:szCs w:val="24"/>
        </w:rPr>
        <w:t>Пермского края</w:t>
      </w:r>
      <w:r>
        <w:rPr>
          <w:rFonts w:ascii="Times New Roman" w:hAnsi="Times New Roman" w:cs="Times New Roman"/>
          <w:sz w:val="28"/>
          <w:szCs w:val="24"/>
        </w:rPr>
        <w:t xml:space="preserve">. Путешествовать, изучать и узнавать новое - </w:t>
      </w:r>
      <w:r w:rsidRPr="00C12D51">
        <w:rPr>
          <w:rFonts w:ascii="Times New Roman" w:hAnsi="Times New Roman" w:cs="Times New Roman"/>
          <w:sz w:val="28"/>
          <w:szCs w:val="24"/>
        </w:rPr>
        <w:t>вызывает у учащихся желание учиться, совершенствовать навыки и умения, повышать уровень знаний</w:t>
      </w:r>
      <w:r w:rsidR="00175E77">
        <w:rPr>
          <w:rFonts w:ascii="Times New Roman" w:hAnsi="Times New Roman" w:cs="Times New Roman"/>
          <w:sz w:val="28"/>
          <w:szCs w:val="24"/>
        </w:rPr>
        <w:t xml:space="preserve"> (Слайд7)</w:t>
      </w:r>
      <w:r w:rsidRPr="00C12D51">
        <w:rPr>
          <w:rFonts w:ascii="Times New Roman" w:hAnsi="Times New Roman" w:cs="Times New Roman"/>
          <w:sz w:val="28"/>
          <w:szCs w:val="24"/>
        </w:rPr>
        <w:t>.</w:t>
      </w:r>
    </w:p>
    <w:p w:rsidR="00AE7376" w:rsidRDefault="00AE7376" w:rsidP="007D43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4621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роект «Нарисованная книга»</w:t>
      </w:r>
      <w:r w:rsidR="000C7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E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создан на основе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сотрудничества с</w:t>
      </w:r>
      <w:r w:rsidRPr="00AE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 наше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AE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AE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Пермской краевой библиотекой им. А.М. </w:t>
      </w:r>
      <w:proofErr w:type="spellStart"/>
      <w:r w:rsidRPr="00AE7376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Горького</w:t>
      </w:r>
      <w:r w:rsidR="004E48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E737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AE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базе, которой была создана творческая площадка для проведения занятий по композиции</w:t>
      </w:r>
      <w:r w:rsidR="000C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(Слайд8)</w:t>
      </w:r>
      <w:r w:rsidRPr="00AE73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3F7" w:rsidRDefault="00D973F7" w:rsidP="007A2DB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897943">
        <w:rPr>
          <w:rFonts w:ascii="Times New Roman" w:hAnsi="Times New Roman" w:cs="Times New Roman"/>
          <w:sz w:val="28"/>
          <w:szCs w:val="24"/>
        </w:rPr>
        <w:t>сновная идея проекта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897943">
        <w:rPr>
          <w:rFonts w:ascii="Times New Roman" w:hAnsi="Times New Roman" w:cs="Times New Roman"/>
          <w:sz w:val="28"/>
          <w:szCs w:val="24"/>
        </w:rPr>
        <w:t>комплексный подход к организации мероприятий, где взаимодействуют разные виды искусства</w:t>
      </w:r>
      <w:r>
        <w:rPr>
          <w:rFonts w:ascii="Times New Roman" w:hAnsi="Times New Roman" w:cs="Times New Roman"/>
          <w:sz w:val="28"/>
          <w:szCs w:val="24"/>
        </w:rPr>
        <w:t xml:space="preserve">. Проект </w:t>
      </w:r>
      <w:r>
        <w:rPr>
          <w:rFonts w:ascii="Times New Roman" w:hAnsi="Times New Roman" w:cs="Times New Roman"/>
          <w:bCs/>
          <w:sz w:val="28"/>
          <w:szCs w:val="24"/>
        </w:rPr>
        <w:t xml:space="preserve">объединил несколько направлений: </w:t>
      </w:r>
    </w:p>
    <w:p w:rsidR="00D973F7" w:rsidRDefault="008158BA" w:rsidP="007A2D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1. К</w:t>
      </w:r>
      <w:r w:rsidR="00D973F7">
        <w:rPr>
          <w:rFonts w:ascii="Times New Roman" w:hAnsi="Times New Roman" w:cs="Times New Roman"/>
          <w:bCs/>
          <w:sz w:val="28"/>
          <w:szCs w:val="24"/>
        </w:rPr>
        <w:t xml:space="preserve">онкурс книжной иллюстрации «Рисуем книгу». Участниками стали: учащиеся ДШИ, ДХШ города Перми и Пермского края, и Общеобразовательной школы – интернат для детей с нарушениями слуха. Итогом конкурса стал каталог с рисунками участников конкурса. </w:t>
      </w:r>
    </w:p>
    <w:p w:rsidR="00D973F7" w:rsidRDefault="008158BA" w:rsidP="007A2D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 Н</w:t>
      </w:r>
      <w:r w:rsidR="00D973F7">
        <w:rPr>
          <w:rFonts w:ascii="Times New Roman" w:hAnsi="Times New Roman" w:cs="Times New Roman"/>
          <w:bCs/>
          <w:sz w:val="28"/>
          <w:szCs w:val="24"/>
        </w:rPr>
        <w:t>аучно – методическая Конференция преподавателей ДХШ, ДШИ Перми и Пермского края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D973F7" w:rsidRDefault="008158BA" w:rsidP="007A2D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3. М</w:t>
      </w:r>
      <w:r w:rsidR="00D973F7">
        <w:rPr>
          <w:rFonts w:ascii="Times New Roman" w:hAnsi="Times New Roman" w:cs="Times New Roman"/>
          <w:bCs/>
          <w:sz w:val="28"/>
          <w:szCs w:val="24"/>
        </w:rPr>
        <w:t>астер – классы, экскурсии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D973F7" w:rsidRDefault="00D973F7" w:rsidP="007A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4"/>
        </w:rPr>
        <w:t>П</w:t>
      </w:r>
      <w:r w:rsidRPr="00196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роект позволил </w:t>
      </w:r>
      <w:r w:rsidR="007D4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повысить интерес </w:t>
      </w:r>
      <w:r w:rsidR="007D4361" w:rsidRPr="007D4361">
        <w:rPr>
          <w:rFonts w:ascii="Times New Roman" w:hAnsi="Times New Roman" w:cs="Times New Roman"/>
          <w:sz w:val="28"/>
          <w:szCs w:val="28"/>
          <w:shd w:val="clear" w:color="auto" w:fill="FFFFFF"/>
        </w:rPr>
        <w:t>у школьников к чтению</w:t>
      </w:r>
      <w:r w:rsidR="007D4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качество выполнения иллюстраций по предмету композиция. Также </w:t>
      </w:r>
      <w:r w:rsidRPr="001968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опыт работы краевого уровня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практический опыт творческого общения с детьми с ОВЗ.</w:t>
      </w:r>
      <w:r w:rsidR="000C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9)</w:t>
      </w:r>
    </w:p>
    <w:p w:rsidR="007B4502" w:rsidRPr="006C154B" w:rsidRDefault="007B4502" w:rsidP="007A2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C154B">
        <w:rPr>
          <w:rFonts w:ascii="Times New Roman" w:hAnsi="Times New Roman"/>
          <w:sz w:val="28"/>
          <w:szCs w:val="24"/>
        </w:rPr>
        <w:t xml:space="preserve">Сегодня организовать учебную деятельность учащихся без применения информационно - коммуникативных технологий просто </w:t>
      </w:r>
      <w:proofErr w:type="gramStart"/>
      <w:r w:rsidRPr="006C154B">
        <w:rPr>
          <w:rFonts w:ascii="Times New Roman" w:hAnsi="Times New Roman"/>
          <w:sz w:val="28"/>
          <w:szCs w:val="24"/>
        </w:rPr>
        <w:t>невозможно</w:t>
      </w:r>
      <w:r w:rsidR="001877BD">
        <w:rPr>
          <w:rFonts w:ascii="Times New Roman" w:hAnsi="Times New Roman"/>
          <w:sz w:val="28"/>
          <w:szCs w:val="24"/>
        </w:rPr>
        <w:t>(</w:t>
      </w:r>
      <w:proofErr w:type="gramEnd"/>
      <w:r w:rsidR="001877BD">
        <w:rPr>
          <w:rFonts w:ascii="Times New Roman" w:hAnsi="Times New Roman"/>
          <w:sz w:val="28"/>
          <w:szCs w:val="24"/>
        </w:rPr>
        <w:t>Слайд 10).</w:t>
      </w:r>
      <w:r w:rsidRPr="006C154B">
        <w:rPr>
          <w:rFonts w:ascii="Times New Roman" w:hAnsi="Times New Roman"/>
          <w:sz w:val="28"/>
          <w:szCs w:val="24"/>
        </w:rPr>
        <w:t xml:space="preserve"> С помощью знаний основ информатики учащиеся эффективно осуществля</w:t>
      </w:r>
      <w:r w:rsidR="007D4361">
        <w:rPr>
          <w:rFonts w:ascii="Times New Roman" w:hAnsi="Times New Roman"/>
          <w:sz w:val="28"/>
          <w:szCs w:val="24"/>
        </w:rPr>
        <w:t>ют</w:t>
      </w:r>
      <w:r w:rsidRPr="006C154B">
        <w:rPr>
          <w:rFonts w:ascii="Times New Roman" w:hAnsi="Times New Roman"/>
          <w:sz w:val="28"/>
          <w:szCs w:val="24"/>
        </w:rPr>
        <w:t xml:space="preserve"> поиск информации в интернете, созда</w:t>
      </w:r>
      <w:r w:rsidR="007D4361">
        <w:rPr>
          <w:rFonts w:ascii="Times New Roman" w:hAnsi="Times New Roman"/>
          <w:sz w:val="28"/>
          <w:szCs w:val="24"/>
        </w:rPr>
        <w:t>ют</w:t>
      </w:r>
      <w:r w:rsidRPr="006C154B">
        <w:rPr>
          <w:rFonts w:ascii="Times New Roman" w:hAnsi="Times New Roman"/>
          <w:sz w:val="28"/>
          <w:szCs w:val="24"/>
        </w:rPr>
        <w:t xml:space="preserve"> и качественно оформля</w:t>
      </w:r>
      <w:r w:rsidR="007D4361">
        <w:rPr>
          <w:rFonts w:ascii="Times New Roman" w:hAnsi="Times New Roman"/>
          <w:sz w:val="28"/>
          <w:szCs w:val="24"/>
        </w:rPr>
        <w:t>ют</w:t>
      </w:r>
      <w:r w:rsidRPr="006C154B">
        <w:rPr>
          <w:rFonts w:ascii="Times New Roman" w:hAnsi="Times New Roman"/>
          <w:sz w:val="28"/>
          <w:szCs w:val="24"/>
        </w:rPr>
        <w:t xml:space="preserve"> проектную, исследовательскую работу, презентацию и продукт проектной работы (стать</w:t>
      </w:r>
      <w:r w:rsidR="00710E9F">
        <w:rPr>
          <w:rFonts w:ascii="Times New Roman" w:hAnsi="Times New Roman"/>
          <w:sz w:val="28"/>
          <w:szCs w:val="24"/>
        </w:rPr>
        <w:t>и</w:t>
      </w:r>
      <w:r w:rsidRPr="006C154B">
        <w:rPr>
          <w:rFonts w:ascii="Times New Roman" w:hAnsi="Times New Roman"/>
          <w:sz w:val="28"/>
          <w:szCs w:val="24"/>
        </w:rPr>
        <w:t>, рекомендации, электронные и печатные пособия, буклеты и т. д.), обрабатыва</w:t>
      </w:r>
      <w:r w:rsidR="007D4361">
        <w:rPr>
          <w:rFonts w:ascii="Times New Roman" w:hAnsi="Times New Roman"/>
          <w:sz w:val="28"/>
          <w:szCs w:val="24"/>
        </w:rPr>
        <w:t>ют</w:t>
      </w:r>
      <w:r w:rsidRPr="006C154B">
        <w:rPr>
          <w:rFonts w:ascii="Times New Roman" w:hAnsi="Times New Roman"/>
          <w:sz w:val="28"/>
          <w:szCs w:val="24"/>
        </w:rPr>
        <w:t xml:space="preserve"> результаты исследования</w:t>
      </w:r>
      <w:r w:rsidR="00AD4EEE">
        <w:rPr>
          <w:rFonts w:ascii="Times New Roman" w:hAnsi="Times New Roman"/>
          <w:sz w:val="28"/>
          <w:szCs w:val="24"/>
        </w:rPr>
        <w:t xml:space="preserve"> (Слайд 11)</w:t>
      </w:r>
      <w:r w:rsidRPr="006C154B">
        <w:rPr>
          <w:rFonts w:ascii="Times New Roman" w:hAnsi="Times New Roman"/>
          <w:sz w:val="28"/>
          <w:szCs w:val="24"/>
        </w:rPr>
        <w:t>.</w:t>
      </w:r>
      <w:r w:rsidR="001877BD">
        <w:rPr>
          <w:rFonts w:ascii="Times New Roman" w:hAnsi="Times New Roman"/>
          <w:sz w:val="28"/>
          <w:szCs w:val="24"/>
        </w:rPr>
        <w:t xml:space="preserve"> </w:t>
      </w:r>
      <w:r w:rsidRPr="006C154B">
        <w:rPr>
          <w:rFonts w:ascii="Times New Roman" w:hAnsi="Times New Roman"/>
          <w:sz w:val="28"/>
          <w:szCs w:val="24"/>
        </w:rPr>
        <w:t xml:space="preserve">Использования </w:t>
      </w:r>
      <w:r w:rsidRPr="006C154B">
        <w:rPr>
          <w:rFonts w:ascii="Times New Roman" w:hAnsi="Times New Roman"/>
          <w:sz w:val="28"/>
          <w:szCs w:val="24"/>
        </w:rPr>
        <w:lastRenderedPageBreak/>
        <w:t>информационно-коммуникационных технологий на уроках изобразительного искусства обширны. Их эффективность бесспорна, так как они позволяют:</w:t>
      </w:r>
    </w:p>
    <w:p w:rsidR="007B4502" w:rsidRPr="006C154B" w:rsidRDefault="007B4502" w:rsidP="007A2DB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4"/>
        </w:rPr>
      </w:pPr>
      <w:r w:rsidRPr="006C154B">
        <w:rPr>
          <w:rFonts w:ascii="Times New Roman" w:hAnsi="Times New Roman"/>
          <w:sz w:val="28"/>
          <w:szCs w:val="24"/>
        </w:rPr>
        <w:t>- расширить информационное пространство;</w:t>
      </w:r>
    </w:p>
    <w:p w:rsidR="007B4502" w:rsidRPr="006C154B" w:rsidRDefault="007B4502" w:rsidP="007A2DB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4"/>
        </w:rPr>
      </w:pPr>
      <w:r w:rsidRPr="006C154B">
        <w:rPr>
          <w:rFonts w:ascii="Times New Roman" w:hAnsi="Times New Roman"/>
          <w:sz w:val="28"/>
          <w:szCs w:val="24"/>
        </w:rPr>
        <w:t>- увеличить скорость поиска информации;</w:t>
      </w:r>
    </w:p>
    <w:p w:rsidR="007B4502" w:rsidRPr="006C154B" w:rsidRDefault="007B4502" w:rsidP="007A2DB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4"/>
        </w:rPr>
      </w:pPr>
      <w:r w:rsidRPr="006C154B">
        <w:rPr>
          <w:rFonts w:ascii="Times New Roman" w:hAnsi="Times New Roman"/>
          <w:sz w:val="28"/>
          <w:szCs w:val="24"/>
        </w:rPr>
        <w:t>- интенсивность обработки полученных знаний.</w:t>
      </w:r>
    </w:p>
    <w:p w:rsidR="007B4502" w:rsidRPr="00AD4EEE" w:rsidRDefault="007B4502" w:rsidP="007A2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C20E6">
        <w:rPr>
          <w:rFonts w:ascii="Times New Roman" w:hAnsi="Times New Roman"/>
          <w:sz w:val="28"/>
          <w:szCs w:val="24"/>
        </w:rPr>
        <w:t>Как известно формой итоговой аттестации в выпускном</w:t>
      </w:r>
      <w:r w:rsidR="00CC20E6" w:rsidRPr="00CC20E6">
        <w:rPr>
          <w:rFonts w:ascii="Times New Roman" w:hAnsi="Times New Roman"/>
          <w:sz w:val="28"/>
          <w:szCs w:val="24"/>
        </w:rPr>
        <w:t xml:space="preserve"> 5 </w:t>
      </w:r>
      <w:r w:rsidRPr="00CC20E6">
        <w:rPr>
          <w:rFonts w:ascii="Times New Roman" w:hAnsi="Times New Roman"/>
          <w:sz w:val="28"/>
          <w:szCs w:val="24"/>
        </w:rPr>
        <w:t>классе на основании ФГТ по предмет</w:t>
      </w:r>
      <w:r w:rsidR="00CC20E6" w:rsidRPr="00CC20E6">
        <w:rPr>
          <w:rFonts w:ascii="Times New Roman" w:hAnsi="Times New Roman"/>
          <w:sz w:val="28"/>
          <w:szCs w:val="24"/>
        </w:rPr>
        <w:t>у</w:t>
      </w:r>
      <w:r w:rsidRPr="00CC20E6">
        <w:rPr>
          <w:rFonts w:ascii="Times New Roman" w:hAnsi="Times New Roman"/>
          <w:sz w:val="28"/>
          <w:szCs w:val="24"/>
        </w:rPr>
        <w:t>: станковая композиция является</w:t>
      </w:r>
      <w:r w:rsidR="00CC20E6" w:rsidRPr="00CC20E6">
        <w:rPr>
          <w:rFonts w:ascii="Times New Roman" w:hAnsi="Times New Roman"/>
          <w:sz w:val="28"/>
          <w:szCs w:val="24"/>
        </w:rPr>
        <w:t xml:space="preserve"> -</w:t>
      </w:r>
      <w:r w:rsidRPr="00CC20E6">
        <w:rPr>
          <w:rFonts w:ascii="Times New Roman" w:hAnsi="Times New Roman"/>
          <w:b/>
          <w:i/>
          <w:sz w:val="28"/>
          <w:szCs w:val="24"/>
        </w:rPr>
        <w:t>экзамен.</w:t>
      </w:r>
      <w:r w:rsidRPr="00CC20E6">
        <w:rPr>
          <w:rFonts w:ascii="Times New Roman" w:hAnsi="Times New Roman"/>
          <w:sz w:val="28"/>
          <w:szCs w:val="24"/>
        </w:rPr>
        <w:t xml:space="preserve"> На отделении для выпускников выбрана форма экзамена в виде создания </w:t>
      </w:r>
      <w:r w:rsidR="007D4361">
        <w:rPr>
          <w:rFonts w:ascii="Times New Roman" w:hAnsi="Times New Roman"/>
          <w:sz w:val="28"/>
          <w:szCs w:val="24"/>
        </w:rPr>
        <w:t>«Т</w:t>
      </w:r>
      <w:r w:rsidR="00CC20E6" w:rsidRPr="00CC20E6">
        <w:rPr>
          <w:rFonts w:ascii="Times New Roman" w:hAnsi="Times New Roman"/>
          <w:sz w:val="28"/>
          <w:szCs w:val="24"/>
        </w:rPr>
        <w:t xml:space="preserve">ворческого </w:t>
      </w:r>
      <w:r w:rsidRPr="00CC20E6">
        <w:rPr>
          <w:rFonts w:ascii="Times New Roman" w:hAnsi="Times New Roman"/>
          <w:sz w:val="28"/>
          <w:szCs w:val="24"/>
        </w:rPr>
        <w:t>проект</w:t>
      </w:r>
      <w:r w:rsidR="00CC20E6" w:rsidRPr="00CC20E6">
        <w:rPr>
          <w:rFonts w:ascii="Times New Roman" w:hAnsi="Times New Roman"/>
          <w:sz w:val="28"/>
          <w:szCs w:val="24"/>
        </w:rPr>
        <w:t>а</w:t>
      </w:r>
      <w:r w:rsidR="007D4361">
        <w:rPr>
          <w:rFonts w:ascii="Times New Roman" w:hAnsi="Times New Roman"/>
          <w:sz w:val="28"/>
          <w:szCs w:val="24"/>
        </w:rPr>
        <w:t>»</w:t>
      </w:r>
      <w:r w:rsidRPr="00CC20E6">
        <w:rPr>
          <w:rFonts w:ascii="Times New Roman" w:hAnsi="Times New Roman"/>
          <w:sz w:val="28"/>
          <w:szCs w:val="24"/>
        </w:rPr>
        <w:t xml:space="preserve">. Проект состоит из двух частей: </w:t>
      </w:r>
      <w:r w:rsidR="00CC20E6" w:rsidRPr="00CC20E6">
        <w:rPr>
          <w:rFonts w:ascii="Times New Roman" w:hAnsi="Times New Roman"/>
          <w:sz w:val="28"/>
          <w:szCs w:val="24"/>
        </w:rPr>
        <w:t xml:space="preserve">теоретической части </w:t>
      </w:r>
      <w:r w:rsidRPr="00CC20E6">
        <w:rPr>
          <w:rFonts w:ascii="Times New Roman" w:hAnsi="Times New Roman"/>
          <w:sz w:val="28"/>
          <w:szCs w:val="24"/>
        </w:rPr>
        <w:t xml:space="preserve">и </w:t>
      </w:r>
      <w:r w:rsidR="00CC20E6" w:rsidRPr="00CC20E6">
        <w:rPr>
          <w:rFonts w:ascii="Times New Roman" w:hAnsi="Times New Roman"/>
          <w:sz w:val="28"/>
          <w:szCs w:val="24"/>
        </w:rPr>
        <w:t xml:space="preserve">практической в виде </w:t>
      </w:r>
      <w:r w:rsidRPr="00CC20E6">
        <w:rPr>
          <w:rFonts w:ascii="Times New Roman" w:hAnsi="Times New Roman"/>
          <w:sz w:val="28"/>
          <w:szCs w:val="24"/>
        </w:rPr>
        <w:t xml:space="preserve">творческой работы. Начиная со второго полугодия, ребята активно включаются в работу над </w:t>
      </w:r>
      <w:r w:rsidRPr="00CC20E6">
        <w:rPr>
          <w:rFonts w:ascii="Times New Roman" w:hAnsi="Times New Roman"/>
          <w:b/>
          <w:sz w:val="28"/>
          <w:szCs w:val="24"/>
          <w:u w:val="single"/>
        </w:rPr>
        <w:t>творческим проектом</w:t>
      </w:r>
      <w:r w:rsidR="00AD4EEE">
        <w:rPr>
          <w:rFonts w:ascii="Times New Roman" w:hAnsi="Times New Roman"/>
          <w:b/>
          <w:sz w:val="28"/>
          <w:szCs w:val="24"/>
          <w:u w:val="single"/>
        </w:rPr>
        <w:t xml:space="preserve"> (</w:t>
      </w:r>
      <w:r w:rsidR="00AD4EEE" w:rsidRPr="00AD4EEE">
        <w:rPr>
          <w:rFonts w:ascii="Times New Roman" w:hAnsi="Times New Roman"/>
          <w:sz w:val="28"/>
          <w:szCs w:val="24"/>
        </w:rPr>
        <w:t>Слайд 12)</w:t>
      </w:r>
      <w:r w:rsidRPr="00AD4EEE">
        <w:rPr>
          <w:rFonts w:ascii="Times New Roman" w:hAnsi="Times New Roman"/>
          <w:sz w:val="28"/>
          <w:szCs w:val="24"/>
        </w:rPr>
        <w:t>.</w:t>
      </w:r>
    </w:p>
    <w:p w:rsidR="007B4502" w:rsidRPr="00CC20E6" w:rsidRDefault="007B4502" w:rsidP="007A2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C20E6">
        <w:rPr>
          <w:rFonts w:ascii="Times New Roman" w:hAnsi="Times New Roman"/>
          <w:sz w:val="28"/>
          <w:szCs w:val="24"/>
          <w:u w:val="single"/>
        </w:rPr>
        <w:t>Цель творческого проекта</w:t>
      </w:r>
      <w:r w:rsidRPr="00CC20E6">
        <w:rPr>
          <w:rFonts w:ascii="Times New Roman" w:hAnsi="Times New Roman"/>
          <w:sz w:val="28"/>
          <w:szCs w:val="24"/>
        </w:rPr>
        <w:t xml:space="preserve"> - создание нового продукта, чаще всего субъективно нового. За время данной деятельности выработались этапы работы над творческим проектом. </w:t>
      </w:r>
    </w:p>
    <w:p w:rsidR="007B4502" w:rsidRPr="00CC20E6" w:rsidRDefault="007B4502" w:rsidP="007A2DB6">
      <w:pPr>
        <w:pStyle w:val="a8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C20E6">
        <w:rPr>
          <w:rFonts w:ascii="Times New Roman" w:hAnsi="Times New Roman"/>
          <w:sz w:val="28"/>
          <w:szCs w:val="24"/>
          <w:u w:val="single"/>
        </w:rPr>
        <w:t>Проблематизация</w:t>
      </w:r>
      <w:proofErr w:type="spellEnd"/>
      <w:r w:rsidRPr="00CC20E6">
        <w:rPr>
          <w:rFonts w:ascii="Times New Roman" w:hAnsi="Times New Roman"/>
          <w:sz w:val="28"/>
          <w:szCs w:val="24"/>
          <w:u w:val="single"/>
        </w:rPr>
        <w:t>.</w:t>
      </w:r>
      <w:r w:rsidRPr="00CC20E6">
        <w:rPr>
          <w:rFonts w:ascii="Times New Roman" w:hAnsi="Times New Roman"/>
          <w:sz w:val="28"/>
          <w:szCs w:val="24"/>
        </w:rPr>
        <w:t xml:space="preserve"> На этом этапе у ученика возникает первичный мотив к деятельности.</w:t>
      </w:r>
    </w:p>
    <w:p w:rsidR="007B4502" w:rsidRPr="00CC20E6" w:rsidRDefault="007B4502" w:rsidP="007A2DB6">
      <w:pPr>
        <w:pStyle w:val="a8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CC20E6">
        <w:rPr>
          <w:rFonts w:ascii="Times New Roman" w:hAnsi="Times New Roman"/>
          <w:sz w:val="28"/>
          <w:szCs w:val="24"/>
          <w:u w:val="single"/>
        </w:rPr>
        <w:t>Целеполагание.</w:t>
      </w:r>
      <w:r w:rsidRPr="00CC20E6">
        <w:rPr>
          <w:rFonts w:ascii="Times New Roman" w:hAnsi="Times New Roman"/>
          <w:sz w:val="28"/>
          <w:szCs w:val="24"/>
        </w:rPr>
        <w:t xml:space="preserve"> В этот момент у ученика возникает масса идей (не всегда реалистических), что еще больше укрепляет мотив к деятельности.</w:t>
      </w:r>
    </w:p>
    <w:p w:rsidR="007B4502" w:rsidRPr="00CC20E6" w:rsidRDefault="007B4502" w:rsidP="007A2DB6">
      <w:pPr>
        <w:pStyle w:val="a8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CC20E6">
        <w:rPr>
          <w:rFonts w:ascii="Times New Roman" w:hAnsi="Times New Roman"/>
          <w:sz w:val="28"/>
          <w:szCs w:val="24"/>
          <w:u w:val="single"/>
        </w:rPr>
        <w:t>Планирование.</w:t>
      </w:r>
      <w:r w:rsidRPr="00CC20E6">
        <w:rPr>
          <w:rFonts w:ascii="Times New Roman" w:hAnsi="Times New Roman"/>
          <w:sz w:val="28"/>
          <w:szCs w:val="24"/>
        </w:rPr>
        <w:t xml:space="preserve"> В этот период энтузиазм и ощущение новизны и значимости</w:t>
      </w:r>
    </w:p>
    <w:p w:rsidR="007B4502" w:rsidRPr="00CC20E6" w:rsidRDefault="007B4502" w:rsidP="007A2DB6">
      <w:pPr>
        <w:pStyle w:val="a8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CC20E6">
        <w:rPr>
          <w:rFonts w:ascii="Times New Roman" w:hAnsi="Times New Roman"/>
          <w:sz w:val="28"/>
          <w:szCs w:val="24"/>
        </w:rPr>
        <w:t>предстоящей работы притупляются, что может несколько снизить мотив к</w:t>
      </w:r>
    </w:p>
    <w:p w:rsidR="007B4502" w:rsidRPr="00CC20E6" w:rsidRDefault="007B4502" w:rsidP="007A2DB6">
      <w:pPr>
        <w:pStyle w:val="a8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CC20E6">
        <w:rPr>
          <w:rFonts w:ascii="Times New Roman" w:hAnsi="Times New Roman"/>
          <w:sz w:val="28"/>
          <w:szCs w:val="24"/>
        </w:rPr>
        <w:t>деятельности.</w:t>
      </w:r>
    </w:p>
    <w:p w:rsidR="007B4502" w:rsidRPr="00CC20E6" w:rsidRDefault="007B4502" w:rsidP="007A2DB6">
      <w:pPr>
        <w:pStyle w:val="a8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CC20E6">
        <w:rPr>
          <w:rFonts w:ascii="Times New Roman" w:hAnsi="Times New Roman"/>
          <w:sz w:val="28"/>
          <w:szCs w:val="24"/>
          <w:u w:val="single"/>
        </w:rPr>
        <w:t>Реализация плана</w:t>
      </w:r>
      <w:r w:rsidRPr="00CC20E6">
        <w:rPr>
          <w:rFonts w:ascii="Times New Roman" w:hAnsi="Times New Roman"/>
          <w:sz w:val="28"/>
          <w:szCs w:val="24"/>
        </w:rPr>
        <w:t>. Период максимального колебания мотива.  У некоторых ребят наличие четкого плана повышают мотив к деятельности,   а у других,  возникает ощущение легкости и доступности всей работы, желание расслабиться, не напрягаться. На этом этапе учителю предстоит найти способ поддержания мотива к работе, учитывая личностные особенности ученика.</w:t>
      </w:r>
    </w:p>
    <w:p w:rsidR="007B4502" w:rsidRPr="00CC20E6" w:rsidRDefault="007B4502" w:rsidP="007A2DB6">
      <w:pPr>
        <w:pStyle w:val="a8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CC20E6">
        <w:rPr>
          <w:rFonts w:ascii="Times New Roman" w:hAnsi="Times New Roman"/>
          <w:sz w:val="28"/>
          <w:szCs w:val="24"/>
          <w:u w:val="single"/>
        </w:rPr>
        <w:t>Самооценка и рефлексия</w:t>
      </w:r>
      <w:r w:rsidRPr="00CC20E6">
        <w:rPr>
          <w:rFonts w:ascii="Times New Roman" w:hAnsi="Times New Roman"/>
          <w:sz w:val="28"/>
          <w:szCs w:val="24"/>
        </w:rPr>
        <w:t xml:space="preserve"> – завершающие этапы работы. Автору необходимо оценить чему он научился, что узнал, как изменился его взгляд на проблему, какой жизненный опыт он приобрел. </w:t>
      </w:r>
    </w:p>
    <w:p w:rsidR="007B4502" w:rsidRPr="00CC20E6" w:rsidRDefault="007B4502" w:rsidP="007A2DB6">
      <w:pPr>
        <w:pStyle w:val="a8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CC20E6">
        <w:rPr>
          <w:rFonts w:ascii="Times New Roman" w:hAnsi="Times New Roman"/>
          <w:sz w:val="28"/>
          <w:szCs w:val="24"/>
          <w:u w:val="single"/>
        </w:rPr>
        <w:t>Оформление отчета</w:t>
      </w:r>
      <w:r w:rsidRPr="00CC20E6">
        <w:rPr>
          <w:rFonts w:ascii="Times New Roman" w:hAnsi="Times New Roman"/>
          <w:sz w:val="28"/>
          <w:szCs w:val="24"/>
        </w:rPr>
        <w:t>.  Описание хода работы.</w:t>
      </w:r>
    </w:p>
    <w:p w:rsidR="007B4502" w:rsidRPr="00CC20E6" w:rsidRDefault="007B4502" w:rsidP="007A2DB6">
      <w:pPr>
        <w:pStyle w:val="a8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CC20E6">
        <w:rPr>
          <w:rFonts w:ascii="Times New Roman" w:hAnsi="Times New Roman"/>
          <w:sz w:val="28"/>
          <w:szCs w:val="24"/>
          <w:u w:val="single"/>
        </w:rPr>
        <w:lastRenderedPageBreak/>
        <w:t xml:space="preserve">Презентация - витрина проекта.  </w:t>
      </w:r>
      <w:r w:rsidRPr="00CC20E6">
        <w:rPr>
          <w:rFonts w:ascii="Times New Roman" w:hAnsi="Times New Roman"/>
          <w:sz w:val="28"/>
          <w:szCs w:val="24"/>
        </w:rPr>
        <w:t>Все должно быть подчинено одной цели – наилучшим образом показать результат работы и компетентность ее автора, которую он приобрел в процессе этой работы. Самопрезентация, умение в выгодном свете показать себя, не теряя при этом чувства меры, – важнейший социальный навык.</w:t>
      </w:r>
    </w:p>
    <w:p w:rsidR="007B4502" w:rsidRPr="00CC20E6" w:rsidRDefault="007B4502" w:rsidP="007A2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C20E6">
        <w:rPr>
          <w:rFonts w:ascii="Times New Roman" w:hAnsi="Times New Roman"/>
          <w:sz w:val="28"/>
          <w:szCs w:val="24"/>
        </w:rPr>
        <w:t>Проектная деятельность развивает творческий потенциал, исследовательские умения и навыки формирует осознанность, гибкость мышления. Развивает такие качества личности как самостоятельность, инициативность, ответственность, взаимопонимание, умение отстаивать свою позицию, а также уверенность в себе.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проектирования, определение целей и задач проекта, доступных и оптимальных ресурсов творческой деятельности (создание плана работы, организация деятельности по реализации проекта), включая его осмысление и рефлексию результатов. Ценность метода творческого проекта в его продукте</w:t>
      </w:r>
      <w:r w:rsidR="00400688">
        <w:rPr>
          <w:rFonts w:ascii="Times New Roman" w:hAnsi="Times New Roman"/>
          <w:sz w:val="28"/>
          <w:szCs w:val="24"/>
        </w:rPr>
        <w:t xml:space="preserve"> (Слайд 13,14)</w:t>
      </w:r>
      <w:r w:rsidRPr="00CC20E6">
        <w:rPr>
          <w:rFonts w:ascii="Times New Roman" w:hAnsi="Times New Roman"/>
          <w:sz w:val="28"/>
          <w:szCs w:val="24"/>
        </w:rPr>
        <w:t>.</w:t>
      </w:r>
    </w:p>
    <w:p w:rsidR="00CC20E6" w:rsidRPr="00CC20E6" w:rsidRDefault="00CC20E6" w:rsidP="007A2D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20E6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Внеурочная деятельность.</w:t>
      </w:r>
    </w:p>
    <w:p w:rsidR="00D973F7" w:rsidRPr="00DF5668" w:rsidRDefault="00D973F7" w:rsidP="007A2DB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  <w:bdr w:val="none" w:sz="0" w:space="0" w:color="auto" w:frame="1"/>
          <w:shd w:val="clear" w:color="auto" w:fill="FFFFFF"/>
        </w:rPr>
      </w:pPr>
      <w:r w:rsidRPr="001C5F37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Проект «Рисуем вместе»</w:t>
      </w:r>
      <w:r w:rsidRPr="001C5F3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деятельность</w:t>
      </w:r>
      <w:r w:rsidRPr="001C5F3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социокультурном пространстве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внеурочную</w:t>
      </w:r>
      <w:r w:rsidR="00A5724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gramStart"/>
      <w:r w:rsidRPr="001C5F37">
        <w:rPr>
          <w:rFonts w:ascii="Times New Roman" w:hAnsi="Times New Roman" w:cs="Times New Roman"/>
          <w:sz w:val="28"/>
          <w:szCs w:val="24"/>
          <w:shd w:val="clear" w:color="auto" w:fill="FFFFFF"/>
        </w:rPr>
        <w:t>деятельность</w:t>
      </w:r>
      <w:r w:rsidR="00A5724A">
        <w:rPr>
          <w:rFonts w:ascii="Times New Roman" w:hAnsi="Times New Roman" w:cs="Times New Roman"/>
          <w:sz w:val="28"/>
          <w:szCs w:val="24"/>
          <w:shd w:val="clear" w:color="auto" w:fill="FFFFFF"/>
        </w:rPr>
        <w:t>(</w:t>
      </w:r>
      <w:proofErr w:type="gramEnd"/>
      <w:r w:rsidR="00A5724A">
        <w:rPr>
          <w:rFonts w:ascii="Times New Roman" w:hAnsi="Times New Roman" w:cs="Times New Roman"/>
          <w:sz w:val="28"/>
          <w:szCs w:val="24"/>
          <w:shd w:val="clear" w:color="auto" w:fill="FFFFFF"/>
        </w:rPr>
        <w:t>Слайд 15)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</w:t>
      </w:r>
      <w:r w:rsidRPr="003B061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оздан на основе обобщения и анализа теоретического и практического опыта, в основе которого лежит форма внеклассной работы</w:t>
      </w:r>
      <w:r w:rsidR="00A5724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3B061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– </w:t>
      </w:r>
      <w:r w:rsidRPr="00CC20E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мастер-класс.</w:t>
      </w:r>
      <w:r w:rsidR="00A5724A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="00105A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Проект </w:t>
      </w:r>
      <w:r w:rsidR="00105AB2" w:rsidRPr="00105AB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</w:t>
      </w:r>
      <w:r w:rsidRPr="00105AB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ассчитан:</w:t>
      </w:r>
      <w:r w:rsidR="00A5724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DF566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 аудиторию детей школьного и дошкольного возраста,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воспитателей,</w:t>
      </w:r>
      <w:r w:rsidRPr="00DF566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родителей, преподавателей образовательных учреждений, а также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жителей микрорайонов, увлеченных творчеством.</w:t>
      </w:r>
      <w:r w:rsidRPr="00DF5668">
        <w:rPr>
          <w:rFonts w:ascii="Times New Roman" w:hAnsi="Times New Roman" w:cs="Times New Roman"/>
          <w:b/>
          <w:bCs/>
          <w:color w:val="000000"/>
          <w:sz w:val="28"/>
          <w:szCs w:val="26"/>
          <w:bdr w:val="none" w:sz="0" w:space="0" w:color="auto" w:frame="1"/>
          <w:shd w:val="clear" w:color="auto" w:fill="FFFFFF"/>
        </w:rPr>
        <w:t> </w:t>
      </w:r>
    </w:p>
    <w:p w:rsidR="00D973F7" w:rsidRPr="006C2443" w:rsidRDefault="00D973F7" w:rsidP="00EA47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2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FD491B" w:rsidRDefault="00D973F7" w:rsidP="00EA4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D973F7">
        <w:rPr>
          <w:rFonts w:ascii="Times New Roman" w:hAnsi="Times New Roman"/>
          <w:sz w:val="28"/>
          <w:szCs w:val="24"/>
        </w:rPr>
        <w:t xml:space="preserve">Учить детей радостно, без принуждений – возможно, если в своей работе педагог использует разнообразные формы и методы работы. </w:t>
      </w:r>
      <w:r w:rsidR="00FD491B">
        <w:rPr>
          <w:rFonts w:ascii="Times New Roman" w:hAnsi="Times New Roman" w:cs="Times New Roman"/>
          <w:sz w:val="28"/>
          <w:szCs w:val="21"/>
          <w:shd w:val="clear" w:color="auto" w:fill="FFFFFF"/>
        </w:rPr>
        <w:t>П</w:t>
      </w:r>
      <w:r w:rsidR="00FD491B" w:rsidRPr="00345468">
        <w:rPr>
          <w:rFonts w:ascii="Times New Roman" w:hAnsi="Times New Roman" w:cs="Times New Roman"/>
          <w:sz w:val="28"/>
          <w:szCs w:val="21"/>
          <w:shd w:val="clear" w:color="auto" w:fill="FFFFFF"/>
        </w:rPr>
        <w:t>ри правильной организации проектная деятельность повышает познавательный интерес учащихся к учебной деятельности, способствует повышению их интеллектуального и творческого потенциала.</w:t>
      </w:r>
    </w:p>
    <w:p w:rsidR="00EA47E0" w:rsidRPr="00345468" w:rsidRDefault="00D973F7" w:rsidP="00EA4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0"/>
          <w:szCs w:val="24"/>
        </w:rPr>
      </w:pPr>
      <w:r w:rsidRPr="00D973F7">
        <w:rPr>
          <w:rFonts w:ascii="Times New Roman" w:hAnsi="Times New Roman"/>
          <w:sz w:val="28"/>
          <w:szCs w:val="24"/>
        </w:rPr>
        <w:lastRenderedPageBreak/>
        <w:t>Как</w:t>
      </w:r>
      <w:r w:rsidR="00FD491B">
        <w:rPr>
          <w:rFonts w:ascii="Times New Roman" w:hAnsi="Times New Roman"/>
          <w:sz w:val="28"/>
          <w:szCs w:val="24"/>
        </w:rPr>
        <w:t>,</w:t>
      </w:r>
      <w:r w:rsidRPr="00D973F7">
        <w:rPr>
          <w:rFonts w:ascii="Times New Roman" w:hAnsi="Times New Roman"/>
          <w:sz w:val="28"/>
          <w:szCs w:val="24"/>
        </w:rPr>
        <w:t xml:space="preserve"> говорил </w:t>
      </w:r>
      <w:proofErr w:type="spellStart"/>
      <w:r w:rsidRPr="00D973F7">
        <w:rPr>
          <w:rFonts w:ascii="Times New Roman" w:hAnsi="Times New Roman"/>
          <w:sz w:val="28"/>
          <w:szCs w:val="24"/>
        </w:rPr>
        <w:t>Е.И.Рерих</w:t>
      </w:r>
      <w:proofErr w:type="spellEnd"/>
      <w:r w:rsidRPr="00D973F7">
        <w:rPr>
          <w:rFonts w:ascii="Times New Roman" w:hAnsi="Times New Roman"/>
          <w:sz w:val="28"/>
          <w:szCs w:val="24"/>
        </w:rPr>
        <w:t xml:space="preserve"> « Чем выше и дальше каждый из нас идет, тем яснее видит, что предела достижений совершенства не существует. Дело не в том, какой высоты ты достигнешь сегодня, а в том, чтобы двигаться вперед вместе с вечным движением жизни».</w:t>
      </w:r>
      <w:r w:rsidR="00A571E4">
        <w:rPr>
          <w:rFonts w:ascii="Times New Roman" w:hAnsi="Times New Roman"/>
          <w:sz w:val="28"/>
          <w:szCs w:val="24"/>
        </w:rPr>
        <w:t xml:space="preserve"> </w:t>
      </w:r>
    </w:p>
    <w:p w:rsidR="00D973F7" w:rsidRPr="00D973F7" w:rsidRDefault="00D973F7" w:rsidP="007A2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B26A7" w:rsidRPr="009F3ACB" w:rsidRDefault="006C2443" w:rsidP="009F3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ACB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источников</w:t>
      </w:r>
    </w:p>
    <w:p w:rsidR="006B26A7" w:rsidRPr="009F3ACB" w:rsidRDefault="00000000" w:rsidP="009F3ACB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6A6BF4" w:rsidRPr="009F3AC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https://nsportal.ru/vuz/pedagogicheskie-nauki/library/2012/11/15/metodicheskaya-razrabotka-organizatsiya-proektnoy</w:t>
        </w:r>
      </w:hyperlink>
    </w:p>
    <w:p w:rsidR="00EA47E0" w:rsidRPr="009F3ACB" w:rsidRDefault="00000000" w:rsidP="009F3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A47E0" w:rsidRPr="009F3ACB">
          <w:rPr>
            <w:rStyle w:val="a3"/>
            <w:rFonts w:ascii="Times New Roman" w:hAnsi="Times New Roman" w:cs="Times New Roman"/>
            <w:sz w:val="28"/>
            <w:szCs w:val="28"/>
          </w:rPr>
          <w:t>http://dodiplom.ru/ready/100180</w:t>
        </w:r>
      </w:hyperlink>
    </w:p>
    <w:p w:rsidR="009F3ACB" w:rsidRPr="009F3ACB" w:rsidRDefault="00000000" w:rsidP="009F3A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hyperlink r:id="rId10" w:history="1">
        <w:r w:rsidR="009F3ACB" w:rsidRPr="009F3A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http://www.informio.ru/publications/id656/Tehnologija-provedenija-master-klassa</w:t>
        </w:r>
      </w:hyperlink>
    </w:p>
    <w:p w:rsidR="009F3ACB" w:rsidRPr="009F3ACB" w:rsidRDefault="00000000" w:rsidP="009F3A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F3ACB" w:rsidRPr="009F3ACB">
          <w:rPr>
            <w:rStyle w:val="a3"/>
            <w:rFonts w:ascii="Times New Roman" w:hAnsi="Times New Roman" w:cs="Times New Roman"/>
            <w:sz w:val="28"/>
            <w:szCs w:val="28"/>
          </w:rPr>
          <w:t>https://kopilkaurokov.ru/obschestvoznanie/meropriyatia/mastierklassprofiessionalnoiesamosoviershienstvovaniiepiedaghoghov</w:t>
        </w:r>
      </w:hyperlink>
    </w:p>
    <w:p w:rsidR="009F3ACB" w:rsidRPr="009F3ACB" w:rsidRDefault="00000000" w:rsidP="009F3A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F3ACB" w:rsidRPr="009F3ACB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https://cyberleninka.ru/article/n/rol-sotsialno-kulturnoy-deyatelnosti-v-formirovanii-interesa-k-hudozhestvennomu-tvorchestvu</w:t>
        </w:r>
      </w:hyperlink>
    </w:p>
    <w:p w:rsidR="008378E7" w:rsidRPr="008378E7" w:rsidRDefault="00000000" w:rsidP="00837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378E7" w:rsidRPr="00676D85">
          <w:rPr>
            <w:rStyle w:val="a3"/>
            <w:rFonts w:ascii="Times New Roman" w:hAnsi="Times New Roman" w:cs="Times New Roman"/>
            <w:sz w:val="28"/>
            <w:szCs w:val="28"/>
          </w:rPr>
          <w:t>https://kopilkaurokov.ru/obschestvoznanie/meropriyatia/mastierklassprofiessionalnoiesamosoviershienstvovaniiepiedaghoghov</w:t>
        </w:r>
      </w:hyperlink>
      <w:r w:rsidR="0083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E7" w:rsidRDefault="00000000" w:rsidP="00837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378E7" w:rsidRPr="00676D85">
          <w:rPr>
            <w:rStyle w:val="a3"/>
            <w:rFonts w:ascii="Times New Roman" w:hAnsi="Times New Roman" w:cs="Times New Roman"/>
            <w:sz w:val="28"/>
            <w:szCs w:val="28"/>
          </w:rPr>
          <w:t>http://www.informio.ru/publications/id656/Tehnologija-provedenija-master-klassa</w:t>
        </w:r>
      </w:hyperlink>
      <w:r w:rsidR="0083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E7" w:rsidRPr="008378E7" w:rsidRDefault="00000000" w:rsidP="00837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378E7" w:rsidRPr="00676D85">
          <w:rPr>
            <w:rStyle w:val="a3"/>
            <w:rFonts w:ascii="Times New Roman" w:hAnsi="Times New Roman" w:cs="Times New Roman"/>
            <w:sz w:val="28"/>
            <w:szCs w:val="28"/>
          </w:rPr>
          <w:t>https://kopilkaurokov.ru/obschestvoznanie/meropriyatia/mastierklassprofiessionalnoiesamosoviershienstvovaniiepiedaghoghov</w:t>
        </w:r>
      </w:hyperlink>
      <w:r w:rsidR="0083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E7" w:rsidRPr="008378E7" w:rsidRDefault="00000000" w:rsidP="00837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378E7" w:rsidRPr="00676D85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https://cyberleninka.ru/article/n/rol-sotsialno-kulturnoy-deyatelnosti-v-formirovanii-interesa-k-hudozhestvennomu-tvorchestvu</w:t>
        </w:r>
      </w:hyperlink>
      <w:r w:rsidR="0083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CB" w:rsidRPr="009F3ACB" w:rsidRDefault="009F3ACB" w:rsidP="009F3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3ACB" w:rsidRPr="009F3ACB" w:rsidSect="00997033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033" w:rsidRDefault="00997033" w:rsidP="007A2DB6">
      <w:pPr>
        <w:spacing w:after="0" w:line="240" w:lineRule="auto"/>
      </w:pPr>
      <w:r>
        <w:separator/>
      </w:r>
    </w:p>
  </w:endnote>
  <w:endnote w:type="continuationSeparator" w:id="0">
    <w:p w:rsidR="00997033" w:rsidRDefault="00997033" w:rsidP="007A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311449"/>
      <w:docPartObj>
        <w:docPartGallery w:val="Page Numbers (Bottom of Page)"/>
        <w:docPartUnique/>
      </w:docPartObj>
    </w:sdtPr>
    <w:sdtContent>
      <w:p w:rsidR="007A2DB6" w:rsidRDefault="00167167">
        <w:pPr>
          <w:pStyle w:val="ab"/>
          <w:jc w:val="right"/>
        </w:pPr>
        <w:r>
          <w:fldChar w:fldCharType="begin"/>
        </w:r>
        <w:r w:rsidR="007A2DB6">
          <w:instrText>PAGE   \* MERGEFORMAT</w:instrText>
        </w:r>
        <w:r>
          <w:fldChar w:fldCharType="separate"/>
        </w:r>
        <w:r w:rsidR="003B2FF9">
          <w:rPr>
            <w:noProof/>
          </w:rPr>
          <w:t>1</w:t>
        </w:r>
        <w:r>
          <w:fldChar w:fldCharType="end"/>
        </w:r>
      </w:p>
    </w:sdtContent>
  </w:sdt>
  <w:p w:rsidR="007A2DB6" w:rsidRDefault="007A2D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033" w:rsidRDefault="00997033" w:rsidP="007A2DB6">
      <w:pPr>
        <w:spacing w:after="0" w:line="240" w:lineRule="auto"/>
      </w:pPr>
      <w:r>
        <w:separator/>
      </w:r>
    </w:p>
  </w:footnote>
  <w:footnote w:type="continuationSeparator" w:id="0">
    <w:p w:rsidR="00997033" w:rsidRDefault="00997033" w:rsidP="007A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4E06"/>
    <w:multiLevelType w:val="hybridMultilevel"/>
    <w:tmpl w:val="10EE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1D01"/>
    <w:multiLevelType w:val="hybridMultilevel"/>
    <w:tmpl w:val="D2BAD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006EBB"/>
    <w:multiLevelType w:val="hybridMultilevel"/>
    <w:tmpl w:val="7BBEB1DC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C797E6D"/>
    <w:multiLevelType w:val="hybridMultilevel"/>
    <w:tmpl w:val="04C41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D16C0"/>
    <w:multiLevelType w:val="hybridMultilevel"/>
    <w:tmpl w:val="BC6C14E0"/>
    <w:lvl w:ilvl="0" w:tplc="0419000F">
      <w:start w:val="1"/>
      <w:numFmt w:val="decimal"/>
      <w:lvlText w:val="%1."/>
      <w:lvlJc w:val="left"/>
      <w:pPr>
        <w:ind w:left="1533" w:hanging="360"/>
      </w:p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num w:numId="1" w16cid:durableId="2099982236">
    <w:abstractNumId w:val="3"/>
  </w:num>
  <w:num w:numId="2" w16cid:durableId="494953587">
    <w:abstractNumId w:val="0"/>
  </w:num>
  <w:num w:numId="3" w16cid:durableId="1263758874">
    <w:abstractNumId w:val="1"/>
  </w:num>
  <w:num w:numId="4" w16cid:durableId="1355182690">
    <w:abstractNumId w:val="2"/>
  </w:num>
  <w:num w:numId="5" w16cid:durableId="1432824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AD3"/>
    <w:rsid w:val="00074A92"/>
    <w:rsid w:val="000C7A21"/>
    <w:rsid w:val="00105AB2"/>
    <w:rsid w:val="00167167"/>
    <w:rsid w:val="00175E77"/>
    <w:rsid w:val="001877BD"/>
    <w:rsid w:val="001D4249"/>
    <w:rsid w:val="001E16D0"/>
    <w:rsid w:val="00243103"/>
    <w:rsid w:val="002552F1"/>
    <w:rsid w:val="00267AD3"/>
    <w:rsid w:val="002F06EA"/>
    <w:rsid w:val="00345468"/>
    <w:rsid w:val="0039367B"/>
    <w:rsid w:val="003B2FF9"/>
    <w:rsid w:val="00400688"/>
    <w:rsid w:val="00462175"/>
    <w:rsid w:val="004815BA"/>
    <w:rsid w:val="004A25D6"/>
    <w:rsid w:val="004A4E3E"/>
    <w:rsid w:val="004D49F3"/>
    <w:rsid w:val="004E485A"/>
    <w:rsid w:val="00556876"/>
    <w:rsid w:val="00593821"/>
    <w:rsid w:val="005E0446"/>
    <w:rsid w:val="00662406"/>
    <w:rsid w:val="006777FF"/>
    <w:rsid w:val="006A6BF4"/>
    <w:rsid w:val="006B26A7"/>
    <w:rsid w:val="006C154B"/>
    <w:rsid w:val="006C2443"/>
    <w:rsid w:val="00710E9F"/>
    <w:rsid w:val="00737287"/>
    <w:rsid w:val="007A2DB6"/>
    <w:rsid w:val="007B4502"/>
    <w:rsid w:val="007D4361"/>
    <w:rsid w:val="008158BA"/>
    <w:rsid w:val="00820156"/>
    <w:rsid w:val="008378E7"/>
    <w:rsid w:val="00851E01"/>
    <w:rsid w:val="00884C4C"/>
    <w:rsid w:val="008E7D95"/>
    <w:rsid w:val="00997033"/>
    <w:rsid w:val="009A5E32"/>
    <w:rsid w:val="009D1F2D"/>
    <w:rsid w:val="009F3ACB"/>
    <w:rsid w:val="00A562F9"/>
    <w:rsid w:val="00A571E4"/>
    <w:rsid w:val="00A5724A"/>
    <w:rsid w:val="00A8398E"/>
    <w:rsid w:val="00A8450B"/>
    <w:rsid w:val="00AB00CB"/>
    <w:rsid w:val="00AD4EEE"/>
    <w:rsid w:val="00AD6111"/>
    <w:rsid w:val="00AE7376"/>
    <w:rsid w:val="00B749E9"/>
    <w:rsid w:val="00B82978"/>
    <w:rsid w:val="00BA4A34"/>
    <w:rsid w:val="00BB44D7"/>
    <w:rsid w:val="00BC34DF"/>
    <w:rsid w:val="00BF6BA7"/>
    <w:rsid w:val="00C079DB"/>
    <w:rsid w:val="00C86E05"/>
    <w:rsid w:val="00C965FD"/>
    <w:rsid w:val="00CC20E6"/>
    <w:rsid w:val="00D13ED0"/>
    <w:rsid w:val="00D46373"/>
    <w:rsid w:val="00D973F7"/>
    <w:rsid w:val="00DE3E76"/>
    <w:rsid w:val="00E46B33"/>
    <w:rsid w:val="00E66258"/>
    <w:rsid w:val="00EA47E0"/>
    <w:rsid w:val="00FD491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6B4E"/>
  <w15:docId w15:val="{4468D802-33CB-4A8E-8852-3F21E945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AD3"/>
    <w:rPr>
      <w:color w:val="0000FF" w:themeColor="hyperlink"/>
      <w:u w:val="single"/>
    </w:rPr>
  </w:style>
  <w:style w:type="paragraph" w:styleId="a4">
    <w:name w:val="No Spacing"/>
    <w:uiPriority w:val="1"/>
    <w:qFormat/>
    <w:rsid w:val="00267AD3"/>
    <w:pPr>
      <w:spacing w:after="0" w:line="240" w:lineRule="auto"/>
    </w:pPr>
  </w:style>
  <w:style w:type="table" w:styleId="a5">
    <w:name w:val="Table Grid"/>
    <w:basedOn w:val="a1"/>
    <w:uiPriority w:val="59"/>
    <w:rsid w:val="00267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973F7"/>
    <w:rPr>
      <w:b/>
      <w:bCs/>
    </w:rPr>
  </w:style>
  <w:style w:type="character" w:customStyle="1" w:styleId="c0">
    <w:name w:val="c0"/>
    <w:basedOn w:val="a0"/>
    <w:rsid w:val="00D973F7"/>
  </w:style>
  <w:style w:type="paragraph" w:styleId="a7">
    <w:name w:val="Normal (Web)"/>
    <w:basedOn w:val="a"/>
    <w:uiPriority w:val="99"/>
    <w:semiHidden/>
    <w:unhideWhenUsed/>
    <w:rsid w:val="00BF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8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398E"/>
  </w:style>
  <w:style w:type="paragraph" w:customStyle="1" w:styleId="c12">
    <w:name w:val="c12"/>
    <w:basedOn w:val="a"/>
    <w:rsid w:val="00A8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56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2DB6"/>
  </w:style>
  <w:style w:type="paragraph" w:styleId="ab">
    <w:name w:val="footer"/>
    <w:basedOn w:val="a"/>
    <w:link w:val="ac"/>
    <w:uiPriority w:val="99"/>
    <w:unhideWhenUsed/>
    <w:rsid w:val="007A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DB6"/>
  </w:style>
  <w:style w:type="paragraph" w:styleId="ad">
    <w:name w:val="Balloon Text"/>
    <w:basedOn w:val="a"/>
    <w:link w:val="ae"/>
    <w:uiPriority w:val="99"/>
    <w:semiHidden/>
    <w:unhideWhenUsed/>
    <w:rsid w:val="0024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vuz/pedagogicheskie-nauki/library/2012/11/15/metodicheskaya-razrabotka-organizatsiya-proektnoy" TargetMode="External"/><Relationship Id="rId13" Type="http://schemas.openxmlformats.org/officeDocument/2006/relationships/hyperlink" Target="https://kopilkaurokov.ru/obschestvoznanie/meropriyatia/mastierklassprofiessionalnoiesamosoviershienstvovaniiepiedaghogh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rol-sotsialno-kulturnoy-deyatelnosti-v-formirovanii-interesa-k-hudozhestvennomu-tvorchestv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rol-sotsialno-kulturnoy-deyatelnosti-v-formirovanii-interesa-k-hudozhestvennomu-tvorchestv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pilkaurokov.ru/obschestvoznanie/meropriyatia/mastierklassprofiessionalnoiesamosoviershienstvovaniiepiedaghogh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pilkaurokov.ru/obschestvoznanie/meropriyatia/mastierklassprofiessionalnoiesamosoviershienstvovaniiepiedaghoghov" TargetMode="External"/><Relationship Id="rId10" Type="http://schemas.openxmlformats.org/officeDocument/2006/relationships/hyperlink" Target="http://www.informio.ru/publications/id656/Tehnologija-provedenija-master-klas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diplom.ru/ready/100180" TargetMode="External"/><Relationship Id="rId14" Type="http://schemas.openxmlformats.org/officeDocument/2006/relationships/hyperlink" Target="http://www.informio.ru/publications/id656/Tehnologija-provedenija-master-kla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CD4B-4D45-4B16-B1A8-F4E67819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polina.corobchinskaya@yandex.ru</cp:lastModifiedBy>
  <cp:revision>43</cp:revision>
  <dcterms:created xsi:type="dcterms:W3CDTF">2020-10-08T16:14:00Z</dcterms:created>
  <dcterms:modified xsi:type="dcterms:W3CDTF">2024-04-23T07:34:00Z</dcterms:modified>
</cp:coreProperties>
</file>